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72B" w:rsidRDefault="00DD272B">
      <w:pPr>
        <w:pStyle w:val="Szvegtrzs"/>
      </w:pPr>
    </w:p>
    <w:p w:rsidR="00DD272B" w:rsidRDefault="00F44B11">
      <w:pPr>
        <w:pStyle w:val="Szvegtrzs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HELYI TANTERV: MAGYAR NYELV 9-12</w:t>
      </w:r>
      <w:r w:rsidR="00813B5C">
        <w:rPr>
          <w:b/>
          <w:bCs/>
          <w:sz w:val="24"/>
          <w:szCs w:val="24"/>
        </w:rPr>
        <w:t>. OSZTÁLY</w:t>
      </w:r>
    </w:p>
    <w:p w:rsidR="00DD272B" w:rsidRDefault="00813B5C">
      <w:pPr>
        <w:pStyle w:val="Szvegtrzs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ÉVES ÓRASZÁM: </w:t>
      </w:r>
    </w:p>
    <w:p w:rsidR="00DD272B" w:rsidRDefault="00813B5C">
      <w:pPr>
        <w:pStyle w:val="Szvegtrzs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72 (9. OSZTÁLY),</w:t>
      </w:r>
    </w:p>
    <w:p w:rsidR="00773861" w:rsidRDefault="00773861">
      <w:pPr>
        <w:pStyle w:val="Szvegtrzs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36 (10.OSZTÁLY)</w:t>
      </w: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36 (11. OSZTÁLY)</w:t>
      </w: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36 (12. OSZTÁLY)</w:t>
      </w: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Default="00F44B11">
      <w:pPr>
        <w:pStyle w:val="Szvegtrzs"/>
        <w:jc w:val="center"/>
        <w:rPr>
          <w:b/>
          <w:bCs/>
          <w:sz w:val="24"/>
          <w:szCs w:val="24"/>
        </w:rPr>
      </w:pPr>
    </w:p>
    <w:p w:rsidR="00F44B11" w:rsidRPr="00F44B11" w:rsidRDefault="00F44B11">
      <w:pPr>
        <w:pStyle w:val="Szvegtrzs"/>
        <w:jc w:val="center"/>
        <w:rPr>
          <w:b/>
          <w:bCs/>
          <w:color w:val="385623" w:themeColor="accent6" w:themeShade="80"/>
          <w:sz w:val="28"/>
          <w:szCs w:val="28"/>
        </w:rPr>
      </w:pPr>
      <w:r>
        <w:rPr>
          <w:b/>
          <w:bCs/>
          <w:color w:val="385623" w:themeColor="accent6" w:themeShade="80"/>
          <w:sz w:val="28"/>
          <w:szCs w:val="28"/>
        </w:rPr>
        <w:lastRenderedPageBreak/>
        <w:t>9. osztály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73861" w:rsidRPr="00F44B11" w:rsidTr="00646482">
        <w:tc>
          <w:tcPr>
            <w:tcW w:w="4531" w:type="dxa"/>
            <w:shd w:val="clear" w:color="auto" w:fill="70AD47" w:themeFill="accent6"/>
          </w:tcPr>
          <w:p w:rsidR="00773861" w:rsidRPr="00F44B11" w:rsidRDefault="00773861" w:rsidP="00773861">
            <w:pPr>
              <w:shd w:val="clear" w:color="auto" w:fill="70AD47" w:themeFill="accent6"/>
              <w:spacing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F44B11">
              <w:rPr>
                <w:rFonts w:cstheme="minorHAnsi"/>
                <w:b/>
              </w:rPr>
              <w:t xml:space="preserve">Témakör: </w:t>
            </w:r>
            <w:r w:rsidRPr="00F44B11">
              <w:rPr>
                <w:rFonts w:cstheme="minorHAnsi"/>
                <w:b/>
                <w:u w:val="single"/>
              </w:rPr>
              <w:t xml:space="preserve">I. </w:t>
            </w:r>
            <w:r w:rsidRPr="00F44B11">
              <w:rPr>
                <w:rFonts w:cstheme="minorHAnsi"/>
                <w:b/>
                <w:iCs/>
                <w:u w:val="single"/>
              </w:rPr>
              <w:t>Kommunikáció – fogalma, eszközei, típusai, zavarai; digitális kommunikáció</w:t>
            </w:r>
          </w:p>
        </w:tc>
        <w:tc>
          <w:tcPr>
            <w:tcW w:w="4531" w:type="dxa"/>
            <w:shd w:val="clear" w:color="auto" w:fill="70AD47" w:themeFill="accent6"/>
          </w:tcPr>
          <w:p w:rsidR="00773861" w:rsidRPr="00F44B11" w:rsidRDefault="00773861" w:rsidP="00773861">
            <w:pPr>
              <w:pStyle w:val="Szvegtrzs"/>
              <w:jc w:val="center"/>
              <w:rPr>
                <w:rFonts w:cstheme="minorHAnsi"/>
                <w:b/>
                <w:bCs/>
              </w:rPr>
            </w:pPr>
            <w:r w:rsidRPr="00F44B11">
              <w:rPr>
                <w:rFonts w:cstheme="minorHAnsi"/>
                <w:b/>
              </w:rPr>
              <w:t>Órakeret</w:t>
            </w:r>
            <w:proofErr w:type="gramStart"/>
            <w:r w:rsidRPr="00F44B11">
              <w:rPr>
                <w:rFonts w:cstheme="minorHAnsi"/>
                <w:b/>
              </w:rPr>
              <w:t>:  24</w:t>
            </w:r>
            <w:proofErr w:type="gramEnd"/>
            <w:r w:rsidRPr="00F44B11">
              <w:rPr>
                <w:rFonts w:cstheme="minorHAnsi"/>
                <w:b/>
              </w:rPr>
              <w:t xml:space="preserve"> óra</w:t>
            </w:r>
          </w:p>
        </w:tc>
      </w:tr>
      <w:tr w:rsidR="00773861" w:rsidRPr="00F44B11" w:rsidTr="00646482">
        <w:tc>
          <w:tcPr>
            <w:tcW w:w="4531" w:type="dxa"/>
          </w:tcPr>
          <w:p w:rsidR="00646482" w:rsidRPr="00F44B11" w:rsidRDefault="00646482" w:rsidP="00646482">
            <w:pPr>
              <w:rPr>
                <w:rFonts w:cstheme="minorHAnsi"/>
                <w:b/>
                <w:bCs/>
                <w:color w:val="385623" w:themeColor="accent6" w:themeShade="80"/>
              </w:rPr>
            </w:pPr>
            <w:r w:rsidRPr="00F44B11">
              <w:rPr>
                <w:rFonts w:cstheme="minorHAnsi"/>
                <w:b/>
                <w:color w:val="385623" w:themeColor="accent6" w:themeShade="80"/>
              </w:rPr>
              <w:t xml:space="preserve">FEJLESZTÉSI FELADATOK </w:t>
            </w:r>
            <w:proofErr w:type="gramStart"/>
            <w:r w:rsidRPr="00F44B11">
              <w:rPr>
                <w:rFonts w:cstheme="minorHAnsi"/>
                <w:b/>
                <w:color w:val="385623" w:themeColor="accent6" w:themeShade="80"/>
              </w:rPr>
              <w:t>ÉS</w:t>
            </w:r>
            <w:proofErr w:type="gramEnd"/>
            <w:r w:rsidRPr="00F44B11">
              <w:rPr>
                <w:rFonts w:cstheme="minorHAnsi"/>
                <w:b/>
                <w:color w:val="385623" w:themeColor="accent6" w:themeShade="80"/>
              </w:rPr>
              <w:t xml:space="preserve"> ISMERETEK</w:t>
            </w:r>
          </w:p>
          <w:p w:rsidR="00646482" w:rsidRPr="00F44B11" w:rsidRDefault="00646482" w:rsidP="00646482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F44B11">
              <w:rPr>
                <w:rFonts w:asciiTheme="minorHAnsi" w:hAnsiTheme="minorHAnsi" w:cstheme="minorHAnsi"/>
              </w:rPr>
              <w:t>A nyelvhasználati és a kommunikációs készség fejlesztése</w:t>
            </w:r>
          </w:p>
          <w:p w:rsidR="00646482" w:rsidRPr="00F44B11" w:rsidRDefault="00646482" w:rsidP="00646482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F44B11">
              <w:rPr>
                <w:rFonts w:asciiTheme="minorHAnsi" w:hAnsiTheme="minorHAnsi" w:cstheme="minorHAnsi"/>
              </w:rPr>
              <w:t>A kommunikáció jellemzőinek tudatosítása, hatékony alkalmazásának fejlesztése</w:t>
            </w:r>
          </w:p>
          <w:p w:rsidR="00646482" w:rsidRPr="00F44B11" w:rsidRDefault="00646482" w:rsidP="00646482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F44B11">
              <w:rPr>
                <w:rFonts w:asciiTheme="minorHAnsi" w:hAnsiTheme="minorHAnsi" w:cstheme="minorHAnsi"/>
              </w:rPr>
              <w:t>A nyelv zenei kifejezőeszközeinek alkalmazása</w:t>
            </w:r>
          </w:p>
          <w:p w:rsidR="00646482" w:rsidRPr="00F44B11" w:rsidRDefault="00646482" w:rsidP="00646482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F44B11">
              <w:rPr>
                <w:rFonts w:asciiTheme="minorHAnsi" w:hAnsiTheme="minorHAnsi" w:cstheme="minorHAnsi"/>
              </w:rPr>
              <w:t>A hallás utáni és a szóbeli szövegértési készség fejlesztése</w:t>
            </w:r>
          </w:p>
          <w:p w:rsidR="00646482" w:rsidRPr="00F44B11" w:rsidRDefault="00646482" w:rsidP="00646482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F44B11">
              <w:rPr>
                <w:rFonts w:asciiTheme="minorHAnsi" w:hAnsiTheme="minorHAnsi" w:cstheme="minorHAnsi"/>
              </w:rPr>
              <w:t>Szerep- és drámajátékok gyakoroltatása</w:t>
            </w:r>
          </w:p>
          <w:p w:rsidR="00646482" w:rsidRPr="00F44B11" w:rsidRDefault="00646482" w:rsidP="00646482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proofErr w:type="gramStart"/>
            <w:r w:rsidRPr="00F44B11">
              <w:rPr>
                <w:rFonts w:asciiTheme="minorHAnsi" w:hAnsiTheme="minorHAnsi" w:cstheme="minorHAnsi"/>
              </w:rPr>
              <w:t>Aktív</w:t>
            </w:r>
            <w:proofErr w:type="gramEnd"/>
            <w:r w:rsidRPr="00F44B11">
              <w:rPr>
                <w:rFonts w:asciiTheme="minorHAnsi" w:hAnsiTheme="minorHAnsi" w:cstheme="minorHAnsi"/>
              </w:rPr>
              <w:t xml:space="preserve"> részvétel különböző kommunikációs helyzetekben </w:t>
            </w:r>
          </w:p>
          <w:p w:rsidR="00646482" w:rsidRPr="00F44B11" w:rsidRDefault="00646482" w:rsidP="00646482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F44B11">
              <w:rPr>
                <w:rFonts w:asciiTheme="minorHAnsi" w:hAnsiTheme="minorHAnsi" w:cstheme="minorHAnsi"/>
              </w:rPr>
              <w:t>Az önálló véleményalkotás, az önreflexió fejlesztése</w:t>
            </w:r>
          </w:p>
          <w:p w:rsidR="00646482" w:rsidRPr="00F44B11" w:rsidRDefault="00646482" w:rsidP="00646482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F44B11">
              <w:rPr>
                <w:rFonts w:asciiTheme="minorHAnsi" w:hAnsiTheme="minorHAnsi" w:cstheme="minorHAnsi"/>
              </w:rPr>
              <w:t>A kommunikáció tényezői</w:t>
            </w:r>
          </w:p>
          <w:p w:rsidR="00646482" w:rsidRPr="00F44B11" w:rsidRDefault="00646482" w:rsidP="00646482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F44B11">
              <w:rPr>
                <w:rFonts w:asciiTheme="minorHAnsi" w:hAnsiTheme="minorHAnsi" w:cstheme="minorHAnsi"/>
              </w:rPr>
              <w:t xml:space="preserve">A kommunikációs célok és </w:t>
            </w:r>
            <w:proofErr w:type="gramStart"/>
            <w:r w:rsidRPr="00F44B11">
              <w:rPr>
                <w:rFonts w:asciiTheme="minorHAnsi" w:hAnsiTheme="minorHAnsi" w:cstheme="minorHAnsi"/>
              </w:rPr>
              <w:t>funkciók</w:t>
            </w:r>
            <w:proofErr w:type="gramEnd"/>
          </w:p>
          <w:p w:rsidR="00646482" w:rsidRPr="00F44B11" w:rsidRDefault="00646482" w:rsidP="00646482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F44B11">
              <w:rPr>
                <w:rFonts w:asciiTheme="minorHAnsi" w:hAnsiTheme="minorHAnsi" w:cstheme="minorHAnsi"/>
              </w:rPr>
              <w:t>A kommunikáció jelei</w:t>
            </w:r>
          </w:p>
          <w:p w:rsidR="00646482" w:rsidRPr="00F44B11" w:rsidRDefault="00646482" w:rsidP="00646482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F44B11">
              <w:rPr>
                <w:rFonts w:asciiTheme="minorHAnsi" w:hAnsiTheme="minorHAnsi" w:cstheme="minorHAnsi"/>
              </w:rPr>
              <w:t>A digitális kommunikáció jellemzői, szövegtípusai</w:t>
            </w:r>
          </w:p>
          <w:p w:rsidR="00646482" w:rsidRPr="00F44B11" w:rsidRDefault="00646482" w:rsidP="00646482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F44B11">
              <w:rPr>
                <w:rFonts w:asciiTheme="minorHAnsi" w:hAnsiTheme="minorHAnsi" w:cstheme="minorHAnsi"/>
              </w:rPr>
              <w:t>A kommunikációs kapcsolat illemszabályai</w:t>
            </w:r>
          </w:p>
          <w:p w:rsidR="00646482" w:rsidRPr="00F44B11" w:rsidRDefault="00646482" w:rsidP="00646482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F44B11">
              <w:rPr>
                <w:rFonts w:asciiTheme="minorHAnsi" w:hAnsiTheme="minorHAnsi" w:cstheme="minorHAnsi"/>
              </w:rPr>
              <w:t>A hivatalos élet színtereinek szövegtípusai: levél, kérvény, önéletrajz, motivációs levél, beadvány, nyilatkozat, meghatalmazás, egyszerű szerződés</w:t>
            </w:r>
          </w:p>
          <w:p w:rsidR="00773861" w:rsidRPr="00F44B11" w:rsidRDefault="00773861" w:rsidP="00773861">
            <w:pPr>
              <w:pStyle w:val="Szvegtrzs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:rsidR="00646482" w:rsidRPr="00F44B11" w:rsidRDefault="00646482" w:rsidP="00646482">
            <w:pPr>
              <w:pStyle w:val="Szvegtrzs"/>
              <w:rPr>
                <w:rFonts w:cstheme="minorHAnsi"/>
                <w:b/>
                <w:color w:val="385623" w:themeColor="accent6" w:themeShade="80"/>
              </w:rPr>
            </w:pPr>
            <w:r w:rsidRPr="00F44B11">
              <w:rPr>
                <w:rFonts w:cstheme="minorHAnsi"/>
                <w:b/>
                <w:color w:val="385623" w:themeColor="accent6" w:themeShade="80"/>
              </w:rPr>
              <w:t>FOGALMAK</w:t>
            </w:r>
          </w:p>
          <w:p w:rsidR="00646482" w:rsidRPr="00F44B11" w:rsidRDefault="00646482" w:rsidP="00646482">
            <w:pPr>
              <w:pStyle w:val="Szvegtrzs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kommunikáció, </w:t>
            </w:r>
          </w:p>
          <w:p w:rsidR="00646482" w:rsidRPr="00F44B11" w:rsidRDefault="00646482" w:rsidP="00646482">
            <w:pPr>
              <w:pStyle w:val="Szvegtrzs"/>
              <w:rPr>
                <w:rFonts w:cstheme="minorHAnsi"/>
              </w:rPr>
            </w:pPr>
            <w:r w:rsidRPr="00F44B11">
              <w:rPr>
                <w:rFonts w:cstheme="minorHAnsi"/>
              </w:rPr>
              <w:t>kommunikációs tényező (</w:t>
            </w:r>
            <w:r w:rsidRPr="00F44B11">
              <w:rPr>
                <w:rFonts w:cstheme="minorHAnsi"/>
                <w:lang w:val="cs-CZ"/>
              </w:rPr>
              <w:t>adó</w:t>
            </w:r>
            <w:r w:rsidRPr="00F44B11">
              <w:rPr>
                <w:rFonts w:cstheme="minorHAnsi"/>
              </w:rPr>
              <w:t xml:space="preserve">, vevő, kód, csatorna, üzenet, kapcsolat, </w:t>
            </w:r>
            <w:proofErr w:type="gramStart"/>
            <w:r w:rsidRPr="00F44B11">
              <w:rPr>
                <w:rFonts w:cstheme="minorHAnsi"/>
              </w:rPr>
              <w:t>kontextus</w:t>
            </w:r>
            <w:proofErr w:type="gramEnd"/>
            <w:r w:rsidRPr="00F44B11">
              <w:rPr>
                <w:rFonts w:cstheme="minorHAnsi"/>
              </w:rPr>
              <w:t xml:space="preserve">, a világról való tudás);  </w:t>
            </w:r>
          </w:p>
          <w:p w:rsidR="00646482" w:rsidRPr="00F44B11" w:rsidRDefault="00646482" w:rsidP="00646482">
            <w:pPr>
              <w:pStyle w:val="Szvegtrzs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kommunikációs cél és </w:t>
            </w:r>
            <w:proofErr w:type="gramStart"/>
            <w:r w:rsidRPr="00F44B11">
              <w:rPr>
                <w:rFonts w:cstheme="minorHAnsi"/>
              </w:rPr>
              <w:t>funkció</w:t>
            </w:r>
            <w:proofErr w:type="gramEnd"/>
            <w:r w:rsidRPr="00F44B11">
              <w:rPr>
                <w:rFonts w:cstheme="minorHAnsi"/>
              </w:rPr>
              <w:t xml:space="preserve"> (tájékoztató, felhívó, kifejező, metanyelvi, esztétikai funkció, kapcsolatfelvétel, -fenntartás, -zárás), </w:t>
            </w:r>
          </w:p>
          <w:p w:rsidR="00646482" w:rsidRPr="00F44B11" w:rsidRDefault="00646482" w:rsidP="00646482">
            <w:pPr>
              <w:pStyle w:val="Szvegtrzs"/>
              <w:rPr>
                <w:rFonts w:cstheme="minorHAnsi"/>
              </w:rPr>
            </w:pPr>
            <w:r w:rsidRPr="00F44B11">
              <w:rPr>
                <w:rFonts w:cstheme="minorHAnsi"/>
                <w:lang w:val="cs-CZ"/>
              </w:rPr>
              <w:t>nem</w:t>
            </w:r>
            <w:r w:rsidRPr="00F44B11">
              <w:rPr>
                <w:rFonts w:cstheme="minorHAnsi"/>
              </w:rPr>
              <w:t xml:space="preserve"> nyelvi jel (tekintet, mimika, gesztus, testtartás, térköz, emblémák);  </w:t>
            </w:r>
          </w:p>
          <w:p w:rsidR="00646482" w:rsidRPr="00F44B11" w:rsidRDefault="00646482" w:rsidP="00646482">
            <w:pPr>
              <w:pStyle w:val="Szvegtrzs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digitális kommunikáció jellemzői, szövegtípusai, </w:t>
            </w:r>
          </w:p>
          <w:p w:rsidR="00773861" w:rsidRPr="00F44B11" w:rsidRDefault="00646482" w:rsidP="00646482">
            <w:pPr>
              <w:pStyle w:val="Szvegtrzs"/>
              <w:rPr>
                <w:rFonts w:cstheme="minorHAnsi"/>
                <w:b/>
                <w:bCs/>
              </w:rPr>
            </w:pPr>
            <w:r w:rsidRPr="00F44B11">
              <w:rPr>
                <w:rFonts w:cstheme="minorHAnsi"/>
              </w:rPr>
              <w:t xml:space="preserve">a hivatalos élet színtereinek szövegtípusai: levél, kérvény, </w:t>
            </w:r>
            <w:r w:rsidRPr="00F44B11">
              <w:rPr>
                <w:rFonts w:cstheme="minorHAnsi"/>
                <w:lang w:val="cs-CZ"/>
              </w:rPr>
              <w:t>önéletrajz</w:t>
            </w:r>
            <w:r w:rsidRPr="00F44B11">
              <w:rPr>
                <w:rFonts w:cstheme="minorHAnsi"/>
              </w:rPr>
              <w:t xml:space="preserve">, motivációs levél, beadvány, nyilatkozat, meghatalmazás, </w:t>
            </w:r>
            <w:r w:rsidRPr="00F44B11">
              <w:rPr>
                <w:rFonts w:cstheme="minorHAnsi"/>
                <w:lang w:val="cs-CZ"/>
              </w:rPr>
              <w:t>egyszerű szerződés</w:t>
            </w:r>
            <w:r w:rsidRPr="00F44B11">
              <w:rPr>
                <w:rFonts w:cstheme="minorHAnsi"/>
              </w:rPr>
              <w:t>, önéletrajz</w:t>
            </w:r>
          </w:p>
        </w:tc>
      </w:tr>
      <w:tr w:rsidR="00773861" w:rsidRPr="00F44B11" w:rsidTr="00646482">
        <w:tc>
          <w:tcPr>
            <w:tcW w:w="9062" w:type="dxa"/>
            <w:gridSpan w:val="2"/>
          </w:tcPr>
          <w:p w:rsidR="00773861" w:rsidRPr="00F44B11" w:rsidRDefault="00773861" w:rsidP="00646482">
            <w:pPr>
              <w:pStyle w:val="Szvegtrzs"/>
              <w:spacing w:line="240" w:lineRule="auto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A kommunikáció fogalma, tényezői és </w:t>
            </w:r>
            <w:proofErr w:type="gramStart"/>
            <w:r w:rsidRPr="00F44B11">
              <w:rPr>
                <w:rFonts w:cstheme="minorHAnsi"/>
              </w:rPr>
              <w:t>funkciói</w:t>
            </w:r>
            <w:proofErr w:type="gramEnd"/>
          </w:p>
          <w:p w:rsidR="00773861" w:rsidRPr="00F44B11" w:rsidRDefault="00773861" w:rsidP="00646482">
            <w:pPr>
              <w:pStyle w:val="Szvegtrzs"/>
              <w:spacing w:line="240" w:lineRule="auto"/>
              <w:rPr>
                <w:rFonts w:cstheme="minorHAnsi"/>
              </w:rPr>
            </w:pPr>
            <w:r w:rsidRPr="00F44B11">
              <w:rPr>
                <w:rFonts w:cstheme="minorHAnsi"/>
              </w:rPr>
              <w:t>A személyközi kommunikáció</w:t>
            </w:r>
          </w:p>
          <w:p w:rsidR="00773861" w:rsidRPr="00F44B11" w:rsidRDefault="00773861" w:rsidP="00646482">
            <w:pPr>
              <w:pStyle w:val="Szvegtrzs"/>
              <w:spacing w:line="240" w:lineRule="auto"/>
              <w:rPr>
                <w:rFonts w:cstheme="minorHAnsi"/>
              </w:rPr>
            </w:pPr>
            <w:r w:rsidRPr="00F44B11">
              <w:rPr>
                <w:rFonts w:cstheme="minorHAnsi"/>
              </w:rPr>
              <w:t>A nem nyelvi jelek</w:t>
            </w:r>
          </w:p>
          <w:p w:rsidR="00773861" w:rsidRPr="00F44B11" w:rsidRDefault="00773861" w:rsidP="00646482">
            <w:pPr>
              <w:pStyle w:val="Szvegtrzs"/>
              <w:spacing w:line="240" w:lineRule="auto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A tömegkommunikáció fogalma, típusai és </w:t>
            </w:r>
            <w:proofErr w:type="gramStart"/>
            <w:r w:rsidRPr="00F44B11">
              <w:rPr>
                <w:rFonts w:cstheme="minorHAnsi"/>
              </w:rPr>
              <w:t>funkciói</w:t>
            </w:r>
            <w:proofErr w:type="gramEnd"/>
          </w:p>
          <w:p w:rsidR="00646482" w:rsidRPr="00F44B11" w:rsidRDefault="00646482" w:rsidP="00646482">
            <w:pPr>
              <w:pStyle w:val="Szvegtrzs"/>
              <w:spacing w:line="240" w:lineRule="auto"/>
              <w:rPr>
                <w:rFonts w:cstheme="minorHAnsi"/>
              </w:rPr>
            </w:pPr>
            <w:r w:rsidRPr="00F44B11">
              <w:rPr>
                <w:rFonts w:cstheme="minorHAnsi"/>
              </w:rPr>
              <w:t>A tömegkommunikáció hatása a gondolkodásra és a nyelvre</w:t>
            </w:r>
          </w:p>
          <w:p w:rsidR="00646482" w:rsidRPr="00F44B11" w:rsidRDefault="00646482" w:rsidP="00646482">
            <w:pPr>
              <w:pStyle w:val="Szvegtrzs"/>
              <w:spacing w:line="240" w:lineRule="auto"/>
              <w:rPr>
                <w:rFonts w:cstheme="minorHAnsi"/>
              </w:rPr>
            </w:pPr>
            <w:r w:rsidRPr="00F44B11">
              <w:rPr>
                <w:rFonts w:cstheme="minorHAnsi"/>
              </w:rPr>
              <w:t>Médiaműfajok</w:t>
            </w:r>
          </w:p>
          <w:p w:rsidR="00646482" w:rsidRPr="00F44B11" w:rsidRDefault="00646482" w:rsidP="00646482">
            <w:pPr>
              <w:spacing w:line="240" w:lineRule="auto"/>
              <w:rPr>
                <w:rFonts w:cstheme="minorHAnsi"/>
                <w:b/>
                <w:bCs/>
              </w:rPr>
            </w:pPr>
            <w:r w:rsidRPr="00F44B11">
              <w:rPr>
                <w:rFonts w:cstheme="minorHAnsi"/>
              </w:rPr>
              <w:t>A digitális kommunikáció jellemzői, szövegtípusai, az új digitális nyelv</w:t>
            </w:r>
          </w:p>
        </w:tc>
      </w:tr>
    </w:tbl>
    <w:p w:rsidR="00C50CBF" w:rsidRDefault="00C50CBF" w:rsidP="00C50CBF">
      <w:pPr>
        <w:pStyle w:val="Szvegtrzs"/>
        <w:jc w:val="center"/>
        <w:rPr>
          <w:rFonts w:cstheme="minorHAnsi"/>
          <w:b/>
          <w:bCs/>
        </w:rPr>
      </w:pPr>
    </w:p>
    <w:p w:rsidR="00F44B11" w:rsidRDefault="00F44B11" w:rsidP="00C50CBF">
      <w:pPr>
        <w:pStyle w:val="Szvegtrzs"/>
        <w:jc w:val="center"/>
        <w:rPr>
          <w:rFonts w:cstheme="minorHAnsi"/>
          <w:b/>
          <w:bCs/>
        </w:rPr>
      </w:pPr>
    </w:p>
    <w:p w:rsidR="00F44B11" w:rsidRPr="00F44B11" w:rsidRDefault="00F44B11" w:rsidP="00C50CBF">
      <w:pPr>
        <w:pStyle w:val="Szvegtrzs"/>
        <w:jc w:val="center"/>
        <w:rPr>
          <w:rFonts w:cstheme="minorHAnsi"/>
          <w:b/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88"/>
        <w:gridCol w:w="2774"/>
      </w:tblGrid>
      <w:tr w:rsidR="00C50CBF" w:rsidRPr="00F44B11" w:rsidTr="00C50CBF">
        <w:tc>
          <w:tcPr>
            <w:tcW w:w="6941" w:type="dxa"/>
            <w:shd w:val="clear" w:color="auto" w:fill="70AD47" w:themeFill="accent6"/>
          </w:tcPr>
          <w:p w:rsidR="00C50CBF" w:rsidRPr="00F44B11" w:rsidRDefault="00C50CBF" w:rsidP="00C50CBF">
            <w:pPr>
              <w:spacing w:after="0" w:line="240" w:lineRule="auto"/>
              <w:ind w:left="720"/>
              <w:rPr>
                <w:rFonts w:cstheme="minorHAnsi"/>
                <w:b/>
                <w:bCs/>
                <w:u w:val="single"/>
              </w:rPr>
            </w:pPr>
            <w:r w:rsidRPr="00F44B11">
              <w:rPr>
                <w:rFonts w:cstheme="minorHAnsi"/>
                <w:b/>
              </w:rPr>
              <w:lastRenderedPageBreak/>
              <w:t xml:space="preserve">Témakör: </w:t>
            </w:r>
            <w:r w:rsidRPr="00F44B11">
              <w:rPr>
                <w:rFonts w:cstheme="minorHAnsi"/>
                <w:b/>
                <w:u w:val="single"/>
              </w:rPr>
              <w:t xml:space="preserve">II. </w:t>
            </w:r>
            <w:proofErr w:type="gramStart"/>
            <w:r w:rsidRPr="00F44B11">
              <w:rPr>
                <w:rFonts w:cstheme="minorHAnsi"/>
                <w:b/>
                <w:bCs/>
                <w:u w:val="single"/>
              </w:rPr>
              <w:t>A</w:t>
            </w:r>
            <w:proofErr w:type="gramEnd"/>
            <w:r w:rsidRPr="00F44B11">
              <w:rPr>
                <w:rFonts w:cstheme="minorHAnsi"/>
                <w:b/>
                <w:bCs/>
                <w:u w:val="single"/>
              </w:rPr>
              <w:t xml:space="preserve"> nyelvi rendszer, </w:t>
            </w:r>
          </w:p>
          <w:p w:rsidR="00C50CBF" w:rsidRPr="00F44B11" w:rsidRDefault="00C50CBF" w:rsidP="00C50CBF">
            <w:pPr>
              <w:spacing w:after="0" w:line="240" w:lineRule="auto"/>
              <w:ind w:left="720"/>
              <w:rPr>
                <w:rFonts w:cstheme="minorHAnsi"/>
                <w:b/>
                <w:bCs/>
                <w:u w:val="single"/>
              </w:rPr>
            </w:pPr>
            <w:r w:rsidRPr="00F44B11">
              <w:rPr>
                <w:rFonts w:cstheme="minorHAnsi"/>
                <w:b/>
                <w:bCs/>
                <w:u w:val="single"/>
              </w:rPr>
              <w:t xml:space="preserve"> a </w:t>
            </w:r>
            <w:proofErr w:type="gramStart"/>
            <w:r w:rsidRPr="00F44B11">
              <w:rPr>
                <w:rFonts w:cstheme="minorHAnsi"/>
                <w:b/>
                <w:bCs/>
                <w:u w:val="single"/>
              </w:rPr>
              <w:t>nyelv szerkezeti</w:t>
            </w:r>
            <w:proofErr w:type="gramEnd"/>
            <w:r w:rsidRPr="00F44B11">
              <w:rPr>
                <w:rFonts w:cstheme="minorHAnsi"/>
                <w:b/>
                <w:bCs/>
                <w:u w:val="single"/>
              </w:rPr>
              <w:t xml:space="preserve"> jellemzői, a nyelvi elemzés, </w:t>
            </w:r>
          </w:p>
          <w:p w:rsidR="00C50CBF" w:rsidRPr="00F44B11" w:rsidRDefault="00C50CBF" w:rsidP="00C50CBF">
            <w:pPr>
              <w:spacing w:after="0" w:line="240" w:lineRule="auto"/>
              <w:ind w:left="720"/>
              <w:rPr>
                <w:rFonts w:cstheme="minorHAnsi"/>
                <w:u w:val="single"/>
              </w:rPr>
            </w:pPr>
            <w:r w:rsidRPr="00F44B11">
              <w:rPr>
                <w:rFonts w:cstheme="minorHAnsi"/>
                <w:b/>
                <w:bCs/>
                <w:u w:val="single"/>
              </w:rPr>
              <w:t>a magyar és az idegen nyelvek</w:t>
            </w:r>
          </w:p>
        </w:tc>
        <w:tc>
          <w:tcPr>
            <w:tcW w:w="2121" w:type="dxa"/>
            <w:shd w:val="clear" w:color="auto" w:fill="70AD47" w:themeFill="accent6"/>
          </w:tcPr>
          <w:p w:rsidR="00C50CBF" w:rsidRPr="00F44B11" w:rsidRDefault="00C50CBF" w:rsidP="00C50CBF">
            <w:pPr>
              <w:spacing w:after="0" w:line="240" w:lineRule="auto"/>
              <w:rPr>
                <w:rFonts w:cstheme="minorHAnsi"/>
                <w:b/>
              </w:rPr>
            </w:pPr>
            <w:r w:rsidRPr="00F44B11">
              <w:rPr>
                <w:rFonts w:cstheme="minorHAnsi"/>
                <w:b/>
              </w:rPr>
              <w:t>Órakeret: 36 óra</w:t>
            </w:r>
          </w:p>
        </w:tc>
      </w:tr>
      <w:tr w:rsidR="00C50CBF" w:rsidRPr="00F44B11" w:rsidTr="00C50CBF">
        <w:tc>
          <w:tcPr>
            <w:tcW w:w="6941" w:type="dxa"/>
          </w:tcPr>
          <w:p w:rsidR="00C50CBF" w:rsidRPr="00F44B11" w:rsidRDefault="00C50CBF" w:rsidP="00C50CBF">
            <w:pPr>
              <w:rPr>
                <w:rFonts w:cstheme="minorHAnsi"/>
                <w:b/>
                <w:color w:val="385623" w:themeColor="accent6" w:themeShade="80"/>
              </w:rPr>
            </w:pPr>
            <w:r w:rsidRPr="00F44B11">
              <w:rPr>
                <w:rFonts w:cstheme="minorHAnsi"/>
                <w:b/>
                <w:color w:val="385623" w:themeColor="accent6" w:themeShade="80"/>
              </w:rPr>
              <w:t xml:space="preserve">FEJLESZTÉSI FELADATOK </w:t>
            </w:r>
            <w:proofErr w:type="gramStart"/>
            <w:r w:rsidRPr="00F44B11">
              <w:rPr>
                <w:rFonts w:cstheme="minorHAnsi"/>
                <w:b/>
                <w:color w:val="385623" w:themeColor="accent6" w:themeShade="80"/>
              </w:rPr>
              <w:t>ÉS</w:t>
            </w:r>
            <w:proofErr w:type="gramEnd"/>
            <w:r w:rsidRPr="00F44B11">
              <w:rPr>
                <w:rFonts w:cstheme="minorHAnsi"/>
                <w:b/>
                <w:color w:val="385623" w:themeColor="accent6" w:themeShade="80"/>
              </w:rPr>
              <w:t xml:space="preserve"> ISMERETEK</w:t>
            </w:r>
          </w:p>
          <w:p w:rsidR="00C50CBF" w:rsidRPr="00F44B11" w:rsidRDefault="00C50CBF" w:rsidP="00C50CBF">
            <w:pPr>
              <w:numPr>
                <w:ilvl w:val="0"/>
                <w:numId w:val="5"/>
              </w:numPr>
              <w:suppressAutoHyphens w:val="0"/>
              <w:spacing w:after="120" w:line="276" w:lineRule="auto"/>
              <w:ind w:left="426" w:hanging="284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A </w:t>
            </w:r>
            <w:proofErr w:type="gramStart"/>
            <w:r w:rsidRPr="00F44B11">
              <w:rPr>
                <w:rFonts w:cstheme="minorHAnsi"/>
              </w:rPr>
              <w:t>nyelv szerkezeti</w:t>
            </w:r>
            <w:proofErr w:type="gramEnd"/>
            <w:r w:rsidRPr="00F44B11">
              <w:rPr>
                <w:rFonts w:cstheme="minorHAnsi"/>
              </w:rPr>
              <w:t xml:space="preserve"> egységeinek és azok funkcióinak tudatosítása</w:t>
            </w:r>
          </w:p>
          <w:p w:rsidR="00C50CBF" w:rsidRPr="00F44B11" w:rsidRDefault="00C50CBF" w:rsidP="00C50CBF">
            <w:pPr>
              <w:numPr>
                <w:ilvl w:val="0"/>
                <w:numId w:val="5"/>
              </w:numPr>
              <w:suppressAutoHyphens w:val="0"/>
              <w:spacing w:after="120" w:line="276" w:lineRule="auto"/>
              <w:ind w:left="426" w:hanging="284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 nyelvi elemzőkészség fejlesztése</w:t>
            </w:r>
          </w:p>
          <w:p w:rsidR="00C50CBF" w:rsidRPr="00F44B11" w:rsidRDefault="00C50CBF" w:rsidP="00C50CBF">
            <w:pPr>
              <w:numPr>
                <w:ilvl w:val="0"/>
                <w:numId w:val="5"/>
              </w:numPr>
              <w:suppressAutoHyphens w:val="0"/>
              <w:spacing w:after="120" w:line="276" w:lineRule="auto"/>
              <w:ind w:left="426" w:hanging="284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Nyomtatott és digitális helyesírási segédletek használatának gyakorlása</w:t>
            </w:r>
          </w:p>
          <w:p w:rsidR="00C50CBF" w:rsidRPr="00F44B11" w:rsidRDefault="00C50CBF" w:rsidP="00C50CBF">
            <w:pPr>
              <w:numPr>
                <w:ilvl w:val="0"/>
                <w:numId w:val="5"/>
              </w:numPr>
              <w:suppressAutoHyphens w:val="0"/>
              <w:spacing w:after="120" w:line="276" w:lineRule="auto"/>
              <w:ind w:left="426" w:hanging="284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Kreatív nyelvi fejlesztés</w:t>
            </w:r>
          </w:p>
          <w:p w:rsidR="00C50CBF" w:rsidRPr="00F44B11" w:rsidRDefault="00C50CBF" w:rsidP="00C50CBF">
            <w:pPr>
              <w:numPr>
                <w:ilvl w:val="0"/>
                <w:numId w:val="5"/>
              </w:numPr>
              <w:suppressAutoHyphens w:val="0"/>
              <w:spacing w:after="120" w:line="276" w:lineRule="auto"/>
              <w:ind w:left="426" w:hanging="284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 nyelvi szintek, a nyelv alkotóelemei</w:t>
            </w:r>
          </w:p>
          <w:p w:rsidR="00C50CBF" w:rsidRPr="00F44B11" w:rsidRDefault="00C50CBF" w:rsidP="00C50CBF">
            <w:pPr>
              <w:numPr>
                <w:ilvl w:val="0"/>
                <w:numId w:val="5"/>
              </w:numPr>
              <w:suppressAutoHyphens w:val="0"/>
              <w:spacing w:after="120" w:line="276" w:lineRule="auto"/>
              <w:ind w:left="426" w:hanging="284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 szavak és osztályozásuk</w:t>
            </w:r>
          </w:p>
          <w:p w:rsidR="00C50CBF" w:rsidRPr="00F44B11" w:rsidRDefault="00C50CBF" w:rsidP="00C50CBF">
            <w:pPr>
              <w:numPr>
                <w:ilvl w:val="0"/>
                <w:numId w:val="5"/>
              </w:numPr>
              <w:suppressAutoHyphens w:val="0"/>
              <w:spacing w:after="120" w:line="276" w:lineRule="auto"/>
              <w:ind w:left="426" w:hanging="284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A szavak </w:t>
            </w:r>
            <w:proofErr w:type="spellStart"/>
            <w:r w:rsidRPr="00F44B11">
              <w:rPr>
                <w:rFonts w:cstheme="minorHAnsi"/>
              </w:rPr>
              <w:t>jelentésbeli</w:t>
            </w:r>
            <w:proofErr w:type="spellEnd"/>
            <w:r w:rsidRPr="00F44B11">
              <w:rPr>
                <w:rFonts w:cstheme="minorHAnsi"/>
              </w:rPr>
              <w:t xml:space="preserve"> és pragmatikai szerepe a kommunikációban</w:t>
            </w:r>
          </w:p>
          <w:p w:rsidR="00C50CBF" w:rsidRPr="00F44B11" w:rsidRDefault="00C50CBF" w:rsidP="00C50CBF">
            <w:pPr>
              <w:numPr>
                <w:ilvl w:val="0"/>
                <w:numId w:val="5"/>
              </w:numPr>
              <w:suppressAutoHyphens w:val="0"/>
              <w:spacing w:after="120" w:line="276" w:lineRule="auto"/>
              <w:ind w:left="426" w:hanging="284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A szószerkezetek </w:t>
            </w:r>
          </w:p>
          <w:p w:rsidR="00C50CBF" w:rsidRPr="00F44B11" w:rsidRDefault="00C50CBF" w:rsidP="00C50CBF">
            <w:pPr>
              <w:numPr>
                <w:ilvl w:val="0"/>
                <w:numId w:val="5"/>
              </w:numPr>
              <w:suppressAutoHyphens w:val="0"/>
              <w:spacing w:after="120" w:line="276" w:lineRule="auto"/>
              <w:ind w:left="426" w:hanging="284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 mondatrészek</w:t>
            </w:r>
          </w:p>
          <w:p w:rsidR="00C50CBF" w:rsidRPr="00F44B11" w:rsidRDefault="00C50CBF" w:rsidP="00C50CBF">
            <w:pPr>
              <w:numPr>
                <w:ilvl w:val="0"/>
                <w:numId w:val="5"/>
              </w:numPr>
              <w:suppressAutoHyphens w:val="0"/>
              <w:spacing w:after="120" w:line="276" w:lineRule="auto"/>
              <w:ind w:left="426" w:hanging="284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 mondatok csoportosítása</w:t>
            </w:r>
          </w:p>
          <w:p w:rsidR="00C50CBF" w:rsidRPr="00F44B11" w:rsidRDefault="00C50CBF" w:rsidP="00C50CBF">
            <w:pPr>
              <w:numPr>
                <w:ilvl w:val="0"/>
                <w:numId w:val="5"/>
              </w:numPr>
              <w:suppressAutoHyphens w:val="0"/>
              <w:spacing w:after="120" w:line="276" w:lineRule="auto"/>
              <w:ind w:left="426" w:hanging="284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Szórend és jelentés </w:t>
            </w:r>
          </w:p>
          <w:p w:rsidR="00C50CBF" w:rsidRPr="00F44B11" w:rsidRDefault="00C50CBF" w:rsidP="00C50CBF">
            <w:pPr>
              <w:rPr>
                <w:rFonts w:cstheme="minorHAnsi"/>
                <w:b/>
                <w:color w:val="385623" w:themeColor="accent6" w:themeShade="80"/>
              </w:rPr>
            </w:pPr>
            <w:r w:rsidRPr="00F44B11">
              <w:rPr>
                <w:rFonts w:eastAsia="Times New Roman" w:cstheme="minorHAnsi"/>
                <w:lang w:eastAsia="hu-HU"/>
              </w:rPr>
              <w:t>Nyelvi játékok, kreatív feladatok digitális programok használatával is</w:t>
            </w:r>
          </w:p>
          <w:p w:rsidR="00C50CBF" w:rsidRPr="00F44B11" w:rsidRDefault="00C50CBF" w:rsidP="00C50CBF">
            <w:pPr>
              <w:rPr>
                <w:rFonts w:cstheme="minorHAnsi"/>
                <w:b/>
                <w:bCs/>
                <w:color w:val="385623" w:themeColor="accent6" w:themeShade="80"/>
              </w:rPr>
            </w:pPr>
          </w:p>
          <w:p w:rsidR="00C50CBF" w:rsidRPr="00F44B11" w:rsidRDefault="00C50CBF" w:rsidP="00C50CBF">
            <w:pPr>
              <w:pStyle w:val="Listaszerbekezds"/>
              <w:suppressAutoHyphens w:val="0"/>
              <w:spacing w:after="120"/>
              <w:ind w:left="426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21" w:type="dxa"/>
          </w:tcPr>
          <w:p w:rsidR="00C50CBF" w:rsidRPr="00F44B11" w:rsidRDefault="00C50CBF" w:rsidP="00C50CBF">
            <w:pPr>
              <w:pStyle w:val="Szvegtrzs"/>
              <w:rPr>
                <w:rFonts w:cstheme="minorHAnsi"/>
                <w:b/>
                <w:color w:val="385623" w:themeColor="accent6" w:themeShade="80"/>
              </w:rPr>
            </w:pPr>
            <w:r w:rsidRPr="00F44B11">
              <w:rPr>
                <w:rFonts w:cstheme="minorHAnsi"/>
                <w:b/>
                <w:color w:val="385623" w:themeColor="accent6" w:themeShade="80"/>
              </w:rPr>
              <w:t>FOGALMAK</w:t>
            </w:r>
          </w:p>
          <w:p w:rsidR="00C50CBF" w:rsidRPr="00F44B11" w:rsidRDefault="00C50CBF" w:rsidP="00C50CBF">
            <w:pPr>
              <w:pStyle w:val="Szvegtrzs"/>
              <w:rPr>
                <w:rFonts w:cstheme="minorHAnsi"/>
              </w:rPr>
            </w:pPr>
            <w:r w:rsidRPr="00F44B11">
              <w:rPr>
                <w:rFonts w:cstheme="minorHAnsi"/>
              </w:rPr>
              <w:t>nyelvi szintek;</w:t>
            </w:r>
          </w:p>
          <w:p w:rsidR="00C50CBF" w:rsidRPr="00F44B11" w:rsidRDefault="00C50CBF" w:rsidP="00C50CBF">
            <w:pPr>
              <w:pStyle w:val="Szvegtrzs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 a szó alkotóelemei (hang, fonéma, morféma); </w:t>
            </w:r>
          </w:p>
          <w:p w:rsidR="00C50CBF" w:rsidRPr="00F44B11" w:rsidRDefault="00C50CBF" w:rsidP="00C50CBF">
            <w:pPr>
              <w:pStyle w:val="Szvegtrzs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a szavak osztályozása, osztályozási szempontjai; </w:t>
            </w:r>
          </w:p>
          <w:p w:rsidR="00C50CBF" w:rsidRPr="00F44B11" w:rsidRDefault="00C50CBF" w:rsidP="00C50CBF">
            <w:pPr>
              <w:pStyle w:val="Szvegtrzs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szószerkezet (szintagma): alárendelő, mellérendelő szintagma; </w:t>
            </w:r>
          </w:p>
          <w:p w:rsidR="00C50CBF" w:rsidRPr="00F44B11" w:rsidRDefault="00C50CBF" w:rsidP="00C50CBF">
            <w:pPr>
              <w:pStyle w:val="Szvegtrzs"/>
              <w:rPr>
                <w:rFonts w:cstheme="minorHAnsi"/>
              </w:rPr>
            </w:pPr>
            <w:r w:rsidRPr="00F44B11">
              <w:rPr>
                <w:rFonts w:cstheme="minorHAnsi"/>
              </w:rPr>
              <w:t>mondatrészek: alany, állítmány, tárgy, határozó, jelző</w:t>
            </w:r>
            <w:r w:rsidRPr="00F44B11">
              <w:rPr>
                <w:rFonts w:cstheme="minorHAnsi"/>
                <w:lang w:val="cs-CZ"/>
              </w:rPr>
              <w:t>;</w:t>
            </w:r>
            <w:r w:rsidRPr="00F44B11">
              <w:rPr>
                <w:rFonts w:cstheme="minorHAnsi"/>
              </w:rPr>
              <w:t xml:space="preserve"> </w:t>
            </w:r>
            <w:r w:rsidRPr="00F44B11">
              <w:rPr>
                <w:rFonts w:cstheme="minorHAnsi"/>
                <w:lang w:val="cs-CZ"/>
              </w:rPr>
              <w:t>vonzatok</w:t>
            </w:r>
            <w:r w:rsidRPr="00F44B11">
              <w:rPr>
                <w:rFonts w:cstheme="minorHAnsi"/>
              </w:rPr>
              <w:t xml:space="preserve">; </w:t>
            </w:r>
          </w:p>
          <w:p w:rsidR="00C50CBF" w:rsidRPr="00F44B11" w:rsidRDefault="00C50CBF" w:rsidP="00C50CBF">
            <w:pPr>
              <w:pStyle w:val="Szvegtrzs"/>
              <w:rPr>
                <w:rFonts w:cstheme="minorHAnsi"/>
              </w:rPr>
            </w:pPr>
            <w:r w:rsidRPr="00F44B11">
              <w:rPr>
                <w:rFonts w:cstheme="minorHAnsi"/>
              </w:rPr>
              <w:t>mondat, a mondat szerkesztettsége, mondatfajta;</w:t>
            </w:r>
          </w:p>
          <w:p w:rsidR="00C50CBF" w:rsidRPr="00F44B11" w:rsidRDefault="00C50CBF" w:rsidP="00C50CBF">
            <w:pPr>
              <w:pStyle w:val="Szvegtrzs"/>
              <w:rPr>
                <w:rFonts w:cstheme="minorHAnsi"/>
              </w:rPr>
            </w:pPr>
            <w:r w:rsidRPr="00F44B11">
              <w:rPr>
                <w:rFonts w:cstheme="minorHAnsi"/>
                <w:lang w:val="cs-CZ"/>
              </w:rPr>
              <w:t xml:space="preserve"> egyszerű</w:t>
            </w:r>
            <w:r w:rsidRPr="00F44B11">
              <w:rPr>
                <w:rFonts w:cstheme="minorHAnsi"/>
              </w:rPr>
              <w:t xml:space="preserve"> mondat, összetett mondat; </w:t>
            </w:r>
          </w:p>
          <w:p w:rsidR="00C50CBF" w:rsidRPr="00F44B11" w:rsidRDefault="00C50CBF" w:rsidP="00C50CBF">
            <w:pPr>
              <w:pStyle w:val="Szvegtrzs"/>
              <w:rPr>
                <w:rFonts w:cstheme="minorHAnsi"/>
                <w:b/>
                <w:bCs/>
              </w:rPr>
            </w:pPr>
            <w:r w:rsidRPr="00F44B11">
              <w:rPr>
                <w:rFonts w:cstheme="minorHAnsi"/>
              </w:rPr>
              <w:t>szórend és jelentés összefüggései</w:t>
            </w:r>
          </w:p>
        </w:tc>
      </w:tr>
      <w:tr w:rsidR="00C50CBF" w:rsidRPr="00F44B11" w:rsidTr="002050EB">
        <w:tc>
          <w:tcPr>
            <w:tcW w:w="9062" w:type="dxa"/>
            <w:gridSpan w:val="2"/>
          </w:tcPr>
          <w:tbl>
            <w:tblPr>
              <w:tblW w:w="9351" w:type="dxa"/>
              <w:tblLook w:val="04A0" w:firstRow="1" w:lastRow="0" w:firstColumn="1" w:lastColumn="0" w:noHBand="0" w:noVBand="1"/>
            </w:tblPr>
            <w:tblGrid>
              <w:gridCol w:w="9351"/>
            </w:tblGrid>
            <w:tr w:rsidR="00C50CBF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CBF" w:rsidRPr="00F44B11" w:rsidRDefault="00C50CBF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 xml:space="preserve">A </w:t>
                  </w:r>
                  <w:proofErr w:type="gramStart"/>
                  <w:r w:rsidRPr="00F44B11">
                    <w:rPr>
                      <w:rFonts w:cstheme="minorHAnsi"/>
                    </w:rPr>
                    <w:t>nyelv</w:t>
                  </w:r>
                  <w:proofErr w:type="gramEnd"/>
                  <w:r w:rsidRPr="00F44B11">
                    <w:rPr>
                      <w:rFonts w:cstheme="minorHAnsi"/>
                    </w:rPr>
                    <w:t xml:space="preserve"> mint jelrendszer</w:t>
                  </w:r>
                </w:p>
              </w:tc>
            </w:tr>
            <w:tr w:rsidR="00C50CBF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CBF" w:rsidRPr="00F44B11" w:rsidRDefault="00C50CBF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 nyelvi szintek</w:t>
                  </w:r>
                </w:p>
              </w:tc>
            </w:tr>
            <w:tr w:rsidR="00C50CBF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CBF" w:rsidRPr="00F44B11" w:rsidRDefault="00C50CBF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 magyar nyelv hangrendszere</w:t>
                  </w:r>
                </w:p>
              </w:tc>
            </w:tr>
            <w:tr w:rsidR="00C50CBF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CBF" w:rsidRPr="00F44B11" w:rsidRDefault="00C50CBF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 xml:space="preserve"> Hangkapcsolódási szabályszerűségek</w:t>
                  </w:r>
                </w:p>
              </w:tc>
            </w:tr>
            <w:tr w:rsidR="00C50CBF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CBF" w:rsidRPr="00F44B11" w:rsidRDefault="00C50CBF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 szavak felépítése, a szóelemek (szótő, képző, jel, rag)</w:t>
                  </w:r>
                </w:p>
              </w:tc>
            </w:tr>
            <w:tr w:rsidR="00C50CBF" w:rsidRPr="00F44B11" w:rsidTr="002050EB">
              <w:trPr>
                <w:trHeight w:val="562"/>
              </w:trPr>
              <w:tc>
                <w:tcPr>
                  <w:tcW w:w="9351" w:type="dxa"/>
                  <w:shd w:val="clear" w:color="auto" w:fill="FFFFFF" w:themeFill="background1"/>
                </w:tcPr>
                <w:p w:rsidR="00C50CBF" w:rsidRPr="00F44B11" w:rsidRDefault="00C50CBF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 magyar nyelv szófaji rendszere:</w:t>
                  </w:r>
                </w:p>
                <w:p w:rsidR="00C50CBF" w:rsidRPr="00F44B11" w:rsidRDefault="00C50CBF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 xml:space="preserve">alapszófajok, </w:t>
                  </w:r>
                  <w:proofErr w:type="spellStart"/>
                  <w:r w:rsidRPr="00F44B11">
                    <w:rPr>
                      <w:rFonts w:cstheme="minorHAnsi"/>
                    </w:rPr>
                    <w:t>mondatszók</w:t>
                  </w:r>
                  <w:proofErr w:type="spellEnd"/>
                  <w:r w:rsidRPr="00F44B11">
                    <w:rPr>
                      <w:rFonts w:cstheme="minorHAnsi"/>
                    </w:rPr>
                    <w:t xml:space="preserve"> és </w:t>
                  </w:r>
                  <w:proofErr w:type="spellStart"/>
                  <w:r w:rsidRPr="00F44B11">
                    <w:rPr>
                      <w:rFonts w:cstheme="minorHAnsi"/>
                    </w:rPr>
                    <w:t>viszonyszók</w:t>
                  </w:r>
                  <w:proofErr w:type="spellEnd"/>
                </w:p>
              </w:tc>
            </w:tr>
            <w:tr w:rsidR="00C50CBF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CBF" w:rsidRPr="00F44B11" w:rsidRDefault="00C50CBF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 szószerkezetek (szintagmák)</w:t>
                  </w:r>
                </w:p>
              </w:tc>
            </w:tr>
            <w:tr w:rsidR="00C50CBF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CBF" w:rsidRPr="00F44B11" w:rsidRDefault="00C50CBF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 mondat fogalma és csoportosítási szempontjai</w:t>
                  </w:r>
                </w:p>
              </w:tc>
            </w:tr>
            <w:tr w:rsidR="00C50CBF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CBF" w:rsidRPr="00F44B11" w:rsidRDefault="00C50CBF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Az egyszerű mondat:</w:t>
                  </w:r>
                </w:p>
                <w:p w:rsidR="00C50CBF" w:rsidRPr="00F44B11" w:rsidRDefault="00C50CBF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az alany, az állítmány, a tárgy, a határozók, a jelzők</w:t>
                  </w:r>
                </w:p>
              </w:tc>
            </w:tr>
            <w:tr w:rsidR="00C50CBF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CBF" w:rsidRPr="00F44B11" w:rsidRDefault="00C50CBF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Az összetett mondat</w:t>
                  </w:r>
                </w:p>
              </w:tc>
            </w:tr>
            <w:tr w:rsidR="00C50CBF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CBF" w:rsidRPr="00F44B11" w:rsidRDefault="00C50CBF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Az alárendelő összetett mondatok</w:t>
                  </w:r>
                </w:p>
              </w:tc>
            </w:tr>
            <w:tr w:rsidR="00C50CBF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CBF" w:rsidRPr="00F44B11" w:rsidRDefault="00C50CBF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 mellérendelő összetett mondatok</w:t>
                  </w:r>
                </w:p>
              </w:tc>
            </w:tr>
            <w:tr w:rsidR="00C50CBF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CBF" w:rsidRPr="00F44B11" w:rsidRDefault="00C50CBF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 többszörösen összetett mondatok</w:t>
                  </w:r>
                </w:p>
              </w:tc>
            </w:tr>
          </w:tbl>
          <w:p w:rsidR="00C50CBF" w:rsidRPr="00F44B11" w:rsidRDefault="00C50CBF" w:rsidP="00C50CBF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</w:tbl>
    <w:p w:rsidR="00DD272B" w:rsidRPr="00F44B11" w:rsidRDefault="00DD272B">
      <w:pPr>
        <w:spacing w:line="240" w:lineRule="auto"/>
        <w:jc w:val="center"/>
        <w:rPr>
          <w:rFonts w:cstheme="minorHAnsi"/>
        </w:rPr>
      </w:pPr>
    </w:p>
    <w:p w:rsidR="00FE1C48" w:rsidRDefault="00FE1C48">
      <w:pPr>
        <w:spacing w:line="240" w:lineRule="auto"/>
        <w:jc w:val="center"/>
        <w:rPr>
          <w:rFonts w:cstheme="minorHAnsi"/>
        </w:rPr>
      </w:pPr>
    </w:p>
    <w:p w:rsidR="00F44B11" w:rsidRPr="00F44B11" w:rsidRDefault="00F44B11">
      <w:pPr>
        <w:spacing w:line="240" w:lineRule="auto"/>
        <w:jc w:val="center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E1C48" w:rsidRPr="00F44B11" w:rsidTr="002050EB">
        <w:tc>
          <w:tcPr>
            <w:tcW w:w="4531" w:type="dxa"/>
            <w:shd w:val="clear" w:color="auto" w:fill="70AD47" w:themeFill="accent6"/>
          </w:tcPr>
          <w:p w:rsidR="00FE1C48" w:rsidRPr="00F44B11" w:rsidRDefault="00FE1C48" w:rsidP="00217270">
            <w:pPr>
              <w:shd w:val="clear" w:color="auto" w:fill="70AD47" w:themeFill="accent6"/>
              <w:spacing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F44B11">
              <w:rPr>
                <w:rFonts w:cstheme="minorHAnsi"/>
                <w:b/>
              </w:rPr>
              <w:lastRenderedPageBreak/>
              <w:t xml:space="preserve"> Témakör: </w:t>
            </w:r>
            <w:r w:rsidR="00217270" w:rsidRPr="00F44B11">
              <w:rPr>
                <w:rFonts w:cstheme="minorHAnsi"/>
                <w:b/>
                <w:u w:val="single"/>
              </w:rPr>
              <w:t xml:space="preserve">III. </w:t>
            </w:r>
            <w:r w:rsidRPr="00F44B11">
              <w:rPr>
                <w:rFonts w:cstheme="minorHAnsi"/>
                <w:b/>
                <w:u w:val="single"/>
              </w:rPr>
              <w:t>Helyesírási ismeretek</w:t>
            </w:r>
          </w:p>
        </w:tc>
        <w:tc>
          <w:tcPr>
            <w:tcW w:w="4531" w:type="dxa"/>
            <w:shd w:val="clear" w:color="auto" w:fill="70AD47" w:themeFill="accent6"/>
          </w:tcPr>
          <w:p w:rsidR="00FE1C48" w:rsidRPr="00F44B11" w:rsidRDefault="00FE1C48" w:rsidP="002050EB">
            <w:pPr>
              <w:pStyle w:val="Szvegtrzs"/>
              <w:jc w:val="center"/>
              <w:rPr>
                <w:rFonts w:cstheme="minorHAnsi"/>
                <w:b/>
                <w:bCs/>
              </w:rPr>
            </w:pPr>
            <w:r w:rsidRPr="00F44B11">
              <w:rPr>
                <w:rFonts w:cstheme="minorHAnsi"/>
                <w:b/>
              </w:rPr>
              <w:t>Órakeret</w:t>
            </w:r>
            <w:proofErr w:type="gramStart"/>
            <w:r w:rsidRPr="00F44B11">
              <w:rPr>
                <w:rFonts w:cstheme="minorHAnsi"/>
                <w:b/>
              </w:rPr>
              <w:t>:  12</w:t>
            </w:r>
            <w:proofErr w:type="gramEnd"/>
            <w:r w:rsidRPr="00F44B11">
              <w:rPr>
                <w:rFonts w:cstheme="minorHAnsi"/>
                <w:b/>
              </w:rPr>
              <w:t xml:space="preserve"> óra</w:t>
            </w:r>
          </w:p>
        </w:tc>
      </w:tr>
      <w:tr w:rsidR="00FE1C48" w:rsidRPr="00F44B11" w:rsidTr="002050EB">
        <w:tc>
          <w:tcPr>
            <w:tcW w:w="4531" w:type="dxa"/>
          </w:tcPr>
          <w:p w:rsidR="00FE1C48" w:rsidRPr="00F44B11" w:rsidRDefault="00FE1C48" w:rsidP="002050EB">
            <w:pPr>
              <w:rPr>
                <w:rFonts w:cstheme="minorHAnsi"/>
                <w:b/>
                <w:bCs/>
                <w:color w:val="385623" w:themeColor="accent6" w:themeShade="80"/>
              </w:rPr>
            </w:pPr>
            <w:r w:rsidRPr="00F44B11">
              <w:rPr>
                <w:rFonts w:cstheme="minorHAnsi"/>
                <w:b/>
                <w:color w:val="385623" w:themeColor="accent6" w:themeShade="80"/>
              </w:rPr>
              <w:t xml:space="preserve">FEJLESZTÉSI FELADATOK </w:t>
            </w:r>
            <w:proofErr w:type="gramStart"/>
            <w:r w:rsidRPr="00F44B11">
              <w:rPr>
                <w:rFonts w:cstheme="minorHAnsi"/>
                <w:b/>
                <w:color w:val="385623" w:themeColor="accent6" w:themeShade="80"/>
              </w:rPr>
              <w:t>ÉS</w:t>
            </w:r>
            <w:proofErr w:type="gramEnd"/>
            <w:r w:rsidRPr="00F44B11">
              <w:rPr>
                <w:rFonts w:cstheme="minorHAnsi"/>
                <w:b/>
                <w:color w:val="385623" w:themeColor="accent6" w:themeShade="80"/>
              </w:rPr>
              <w:t xml:space="preserve"> ISMERETEK</w:t>
            </w:r>
          </w:p>
          <w:p w:rsidR="007A6FFE" w:rsidRPr="00F44B11" w:rsidRDefault="007A6FFE" w:rsidP="007A6FFE">
            <w:pPr>
              <w:pStyle w:val="Cmsor3"/>
              <w:spacing w:before="0" w:after="0"/>
              <w:jc w:val="both"/>
              <w:rPr>
                <w:rFonts w:asciiTheme="minorHAnsi" w:hAnsiTheme="minorHAnsi" w:cstheme="minorHAnsi"/>
                <w:color w:val="5B9BD5" w:themeColor="accent1"/>
                <w:sz w:val="22"/>
                <w:szCs w:val="22"/>
              </w:rPr>
            </w:pPr>
            <w:r w:rsidRPr="00F44B11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A </w:t>
            </w:r>
            <w:r w:rsidRPr="00F44B11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/>
              </w:rPr>
              <w:t>helyesírás</w:t>
            </w:r>
            <w:r w:rsidRPr="00F44B11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alapelvei, megismert főbb </w:t>
            </w:r>
            <w:r w:rsidRPr="00F44B11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/>
              </w:rPr>
              <w:t>szabályszerűségei</w:t>
            </w:r>
            <w:r w:rsidRPr="00F44B11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. </w:t>
            </w:r>
          </w:p>
          <w:p w:rsidR="007A6FFE" w:rsidRPr="00F44B11" w:rsidRDefault="007A6FFE" w:rsidP="007A6FFE">
            <w:pPr>
              <w:jc w:val="both"/>
              <w:rPr>
                <w:rFonts w:cstheme="minorHAnsi"/>
                <w:lang w:eastAsia="hu-HU"/>
              </w:rPr>
            </w:pPr>
            <w:r w:rsidRPr="00F44B11">
              <w:rPr>
                <w:rFonts w:cstheme="minorHAnsi"/>
                <w:color w:val="000000"/>
              </w:rPr>
              <w:t xml:space="preserve">A szöveg központozásának szabályai, használata, az írásjelek </w:t>
            </w:r>
            <w:proofErr w:type="gramStart"/>
            <w:r w:rsidRPr="00F44B11">
              <w:rPr>
                <w:rFonts w:cstheme="minorHAnsi"/>
                <w:color w:val="000000"/>
              </w:rPr>
              <w:t>funkciója</w:t>
            </w:r>
            <w:proofErr w:type="gramEnd"/>
            <w:r w:rsidRPr="00F44B11">
              <w:rPr>
                <w:rFonts w:cstheme="minorHAnsi"/>
                <w:color w:val="000000"/>
              </w:rPr>
              <w:t>.</w:t>
            </w:r>
          </w:p>
          <w:p w:rsidR="007A6FFE" w:rsidRPr="00F44B11" w:rsidRDefault="007A6FFE" w:rsidP="007A6FFE">
            <w:pPr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  <w:color w:val="000000"/>
              </w:rPr>
              <w:t>Szövegelemzési gyakorlatok a központozás szerepének tanulmányozására.</w:t>
            </w:r>
          </w:p>
          <w:p w:rsidR="007A6FFE" w:rsidRPr="00F44B11" w:rsidRDefault="007A6FFE" w:rsidP="007A6FFE">
            <w:pPr>
              <w:jc w:val="both"/>
              <w:rPr>
                <w:rFonts w:cstheme="minorHAnsi"/>
                <w:lang w:eastAsia="hu-HU"/>
              </w:rPr>
            </w:pPr>
            <w:r w:rsidRPr="00F44B11">
              <w:rPr>
                <w:rFonts w:cstheme="minorHAnsi"/>
                <w:color w:val="000000"/>
                <w:lang w:eastAsia="hu-HU"/>
              </w:rPr>
              <w:t>Helyesírási gyakorlatok az egybe- és különírás, a gyakoribb tulajdonnevek írására stb.</w:t>
            </w:r>
          </w:p>
          <w:p w:rsidR="007A6FFE" w:rsidRPr="00F44B11" w:rsidRDefault="007A6FFE" w:rsidP="007A6FFE">
            <w:pPr>
              <w:jc w:val="both"/>
              <w:rPr>
                <w:rFonts w:cstheme="minorHAnsi"/>
                <w:lang w:eastAsia="hu-HU"/>
              </w:rPr>
            </w:pPr>
            <w:r w:rsidRPr="00F44B11">
              <w:rPr>
                <w:rFonts w:cstheme="minorHAnsi"/>
                <w:color w:val="000000"/>
                <w:lang w:eastAsia="hu-HU"/>
              </w:rPr>
              <w:t xml:space="preserve">Idegen szavak helyesírása, a latin betűs szavak átírása. </w:t>
            </w:r>
          </w:p>
          <w:p w:rsidR="007A6FFE" w:rsidRPr="00F44B11" w:rsidRDefault="007A6FFE" w:rsidP="007A6FFE">
            <w:pPr>
              <w:jc w:val="both"/>
              <w:rPr>
                <w:rFonts w:cstheme="minorHAnsi"/>
                <w:lang w:eastAsia="hu-HU"/>
              </w:rPr>
            </w:pPr>
            <w:r w:rsidRPr="00F44B11">
              <w:rPr>
                <w:rFonts w:cstheme="minorHAnsi"/>
                <w:color w:val="000000"/>
                <w:lang w:eastAsia="hu-HU"/>
              </w:rPr>
              <w:t>Helyesírási szótárak, elektronikus helyesírás-ellenőrző programok szerkezetének és működésének megismerése, használatuk az iskolai és a mindennapi szövegalkotásban.</w:t>
            </w:r>
          </w:p>
          <w:p w:rsidR="007A6FFE" w:rsidRPr="00F44B11" w:rsidRDefault="007A6FFE" w:rsidP="007A6FFE">
            <w:pPr>
              <w:jc w:val="both"/>
              <w:rPr>
                <w:rFonts w:cstheme="minorHAnsi"/>
                <w:lang w:eastAsia="hu-HU"/>
              </w:rPr>
            </w:pPr>
            <w:r w:rsidRPr="00F44B11">
              <w:rPr>
                <w:rFonts w:cstheme="minorHAnsi"/>
                <w:color w:val="000000"/>
                <w:lang w:eastAsia="hu-HU"/>
              </w:rPr>
              <w:t xml:space="preserve">Az internetes szövegek eltérő helyesírásának, jelhasználatának </w:t>
            </w:r>
            <w:proofErr w:type="gramStart"/>
            <w:r w:rsidRPr="00F44B11">
              <w:rPr>
                <w:rFonts w:cstheme="minorHAnsi"/>
                <w:color w:val="000000"/>
                <w:lang w:eastAsia="hu-HU"/>
              </w:rPr>
              <w:t>funkciója</w:t>
            </w:r>
            <w:proofErr w:type="gramEnd"/>
            <w:r w:rsidRPr="00F44B11">
              <w:rPr>
                <w:rFonts w:cstheme="minorHAnsi"/>
                <w:color w:val="000000"/>
                <w:lang w:eastAsia="hu-HU"/>
              </w:rPr>
              <w:t>.</w:t>
            </w:r>
          </w:p>
          <w:p w:rsidR="007A6FFE" w:rsidRPr="00F44B11" w:rsidRDefault="007A6FFE" w:rsidP="007A6FFE">
            <w:pPr>
              <w:pStyle w:val="Cmsor3"/>
              <w:spacing w:before="0" w:after="0"/>
              <w:jc w:val="both"/>
              <w:rPr>
                <w:rFonts w:asciiTheme="minorHAnsi" w:hAnsiTheme="minorHAnsi" w:cstheme="minorHAnsi"/>
                <w:color w:val="5B9BD5" w:themeColor="accent1"/>
                <w:sz w:val="22"/>
                <w:szCs w:val="22"/>
              </w:rPr>
            </w:pPr>
            <w:r w:rsidRPr="00F44B11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A normától való eltérés stilisztikai hatásának felismerése, értelmezése</w:t>
            </w:r>
          </w:p>
          <w:p w:rsidR="00FE1C48" w:rsidRPr="00F44B11" w:rsidRDefault="00FE1C48" w:rsidP="007A6FFE">
            <w:pPr>
              <w:suppressAutoHyphens w:val="0"/>
              <w:spacing w:after="120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:rsidR="00FE1C48" w:rsidRPr="00F44B11" w:rsidRDefault="00FE1C48" w:rsidP="002050EB">
            <w:pPr>
              <w:pStyle w:val="Szvegtrzs"/>
              <w:rPr>
                <w:rFonts w:cstheme="minorHAnsi"/>
                <w:b/>
                <w:color w:val="385623" w:themeColor="accent6" w:themeShade="80"/>
              </w:rPr>
            </w:pPr>
            <w:r w:rsidRPr="00F44B11">
              <w:rPr>
                <w:rFonts w:cstheme="minorHAnsi"/>
                <w:b/>
                <w:color w:val="385623" w:themeColor="accent6" w:themeShade="80"/>
              </w:rPr>
              <w:t>FOGALMAK</w:t>
            </w:r>
          </w:p>
          <w:p w:rsidR="00FE1C48" w:rsidRPr="00F44B11" w:rsidRDefault="00FE1C48" w:rsidP="00FE1C48">
            <w:pPr>
              <w:spacing w:after="0" w:line="240" w:lineRule="auto"/>
              <w:rPr>
                <w:rFonts w:cstheme="minorHAnsi"/>
              </w:rPr>
            </w:pPr>
            <w:r w:rsidRPr="00F44B11">
              <w:rPr>
                <w:rFonts w:cstheme="minorHAnsi"/>
              </w:rPr>
              <w:t>Helyesírási alapelvek:</w:t>
            </w:r>
          </w:p>
          <w:p w:rsidR="00FE1C48" w:rsidRPr="00F44B11" w:rsidRDefault="00FE1C48" w:rsidP="00FE1C48">
            <w:pPr>
              <w:spacing w:after="0" w:line="240" w:lineRule="auto"/>
              <w:rPr>
                <w:rFonts w:cstheme="minorHAnsi"/>
              </w:rPr>
            </w:pPr>
            <w:r w:rsidRPr="00F44B11">
              <w:rPr>
                <w:rFonts w:cstheme="minorHAnsi"/>
              </w:rPr>
              <w:t>kiejtés, hagyomány, szóelemzés, egyszerűsítés</w:t>
            </w:r>
            <w:r w:rsidR="00217270" w:rsidRPr="00F44B11">
              <w:rPr>
                <w:rFonts w:cstheme="minorHAnsi"/>
              </w:rPr>
              <w:t xml:space="preserve"> </w:t>
            </w:r>
            <w:r w:rsidRPr="00F44B11">
              <w:rPr>
                <w:rFonts w:cstheme="minorHAnsi"/>
              </w:rPr>
              <w:t>elve</w:t>
            </w:r>
            <w:r w:rsidR="00217270" w:rsidRPr="00F44B11">
              <w:rPr>
                <w:rFonts w:cstheme="minorHAnsi"/>
              </w:rPr>
              <w:t>;</w:t>
            </w:r>
          </w:p>
          <w:p w:rsidR="00FE1C48" w:rsidRPr="00F44B11" w:rsidRDefault="00FE1C48" w:rsidP="00FE1C48">
            <w:pPr>
              <w:spacing w:after="0" w:line="240" w:lineRule="auto"/>
              <w:rPr>
                <w:rFonts w:cstheme="minorHAnsi"/>
              </w:rPr>
            </w:pPr>
          </w:p>
          <w:p w:rsidR="00FE1C48" w:rsidRPr="00F44B11" w:rsidRDefault="00FE1C48" w:rsidP="00FE1C48">
            <w:pPr>
              <w:pStyle w:val="Szvegtrzs"/>
              <w:rPr>
                <w:rFonts w:cstheme="minorHAnsi"/>
                <w:b/>
                <w:bCs/>
              </w:rPr>
            </w:pPr>
            <w:r w:rsidRPr="00F44B11">
              <w:rPr>
                <w:rFonts w:cstheme="minorHAnsi"/>
              </w:rPr>
              <w:t xml:space="preserve"> nyelvi norma</w:t>
            </w:r>
          </w:p>
        </w:tc>
      </w:tr>
      <w:tr w:rsidR="00FE1C48" w:rsidRPr="00F44B11" w:rsidTr="002050EB">
        <w:tc>
          <w:tcPr>
            <w:tcW w:w="9062" w:type="dxa"/>
            <w:gridSpan w:val="2"/>
          </w:tcPr>
          <w:p w:rsidR="00FE1C48" w:rsidRPr="00F44B11" w:rsidRDefault="00FE1C48" w:rsidP="00FE1C48">
            <w:pPr>
              <w:pStyle w:val="Cmsor3"/>
              <w:spacing w:before="0" w:after="0"/>
              <w:rPr>
                <w:rFonts w:asciiTheme="minorHAnsi" w:hAnsiTheme="minorHAnsi" w:cstheme="minorHAnsi"/>
                <w:color w:val="5B9BD5" w:themeColor="accent1"/>
                <w:sz w:val="22"/>
                <w:szCs w:val="22"/>
              </w:rPr>
            </w:pPr>
          </w:p>
          <w:p w:rsidR="00FE1C48" w:rsidRPr="00F44B11" w:rsidRDefault="007A6FFE" w:rsidP="007A6FFE">
            <w:pPr>
              <w:pStyle w:val="Cmsor3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F44B11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Helyesírásunk rendszere</w:t>
            </w:r>
          </w:p>
          <w:p w:rsidR="007A6FFE" w:rsidRPr="00F44B11" w:rsidRDefault="007A6FFE" w:rsidP="007A6FFE">
            <w:pPr>
              <w:rPr>
                <w:rFonts w:cstheme="minorHAnsi"/>
                <w:lang w:eastAsia="hu-HU"/>
              </w:rPr>
            </w:pPr>
          </w:p>
          <w:p w:rsidR="007A6FFE" w:rsidRPr="00F44B11" w:rsidRDefault="007A6FFE" w:rsidP="007A6FFE">
            <w:pPr>
              <w:rPr>
                <w:rFonts w:cstheme="minorHAnsi"/>
                <w:lang w:eastAsia="hu-HU"/>
              </w:rPr>
            </w:pPr>
            <w:r w:rsidRPr="00F44B11">
              <w:rPr>
                <w:rFonts w:cstheme="minorHAnsi"/>
                <w:lang w:eastAsia="hu-HU"/>
              </w:rPr>
              <w:t>Helyesírásunk alapelvei: A kiejtés szerinti írásmód, a szóelemzés szerinti írásmód, a hagyományos írásmód, az egyszerűsítő írásmód</w:t>
            </w:r>
          </w:p>
          <w:p w:rsidR="007A6FFE" w:rsidRPr="00F44B11" w:rsidRDefault="007A6FFE" w:rsidP="007A6FFE">
            <w:pPr>
              <w:rPr>
                <w:rFonts w:cstheme="minorHAnsi"/>
                <w:lang w:eastAsia="hu-HU"/>
              </w:rPr>
            </w:pPr>
            <w:r w:rsidRPr="00F44B11">
              <w:rPr>
                <w:rFonts w:cstheme="minorHAnsi"/>
                <w:lang w:eastAsia="hu-HU"/>
              </w:rPr>
              <w:t xml:space="preserve">Helyesírásunk szabályai: a különírás és az egybeírás, a kezdőbetű, az idegen szavak helyesírása, az elválasztás, az írásjelek, a rövidítések és a </w:t>
            </w:r>
            <w:proofErr w:type="spellStart"/>
            <w:r w:rsidRPr="00F44B11">
              <w:rPr>
                <w:rFonts w:cstheme="minorHAnsi"/>
                <w:lang w:eastAsia="hu-HU"/>
              </w:rPr>
              <w:t>mozaikszók</w:t>
            </w:r>
            <w:proofErr w:type="spellEnd"/>
            <w:r w:rsidRPr="00F44B11">
              <w:rPr>
                <w:rFonts w:cstheme="minorHAnsi"/>
                <w:lang w:eastAsia="hu-HU"/>
              </w:rPr>
              <w:t xml:space="preserve"> helyesírása, a számok helyesírása</w:t>
            </w:r>
          </w:p>
        </w:tc>
      </w:tr>
    </w:tbl>
    <w:p w:rsidR="00FE1C48" w:rsidRDefault="00FE1C48">
      <w:pPr>
        <w:spacing w:line="240" w:lineRule="auto"/>
        <w:jc w:val="center"/>
        <w:rPr>
          <w:rFonts w:cstheme="minorHAnsi"/>
        </w:rPr>
      </w:pPr>
    </w:p>
    <w:p w:rsidR="00F44B11" w:rsidRDefault="00F44B11">
      <w:pPr>
        <w:spacing w:line="240" w:lineRule="auto"/>
        <w:jc w:val="center"/>
        <w:rPr>
          <w:rFonts w:cstheme="minorHAnsi"/>
        </w:rPr>
      </w:pPr>
    </w:p>
    <w:p w:rsidR="00F44B11" w:rsidRDefault="00F44B11">
      <w:pPr>
        <w:spacing w:line="240" w:lineRule="auto"/>
        <w:jc w:val="center"/>
        <w:rPr>
          <w:rFonts w:cstheme="minorHAnsi"/>
        </w:rPr>
      </w:pPr>
    </w:p>
    <w:p w:rsidR="00F44B11" w:rsidRDefault="00F44B11">
      <w:pPr>
        <w:spacing w:line="240" w:lineRule="auto"/>
        <w:jc w:val="center"/>
        <w:rPr>
          <w:rFonts w:cstheme="minorHAnsi"/>
        </w:rPr>
      </w:pPr>
    </w:p>
    <w:p w:rsidR="00F44B11" w:rsidRDefault="00F44B11">
      <w:pPr>
        <w:spacing w:line="240" w:lineRule="auto"/>
        <w:jc w:val="center"/>
        <w:rPr>
          <w:rFonts w:cstheme="minorHAnsi"/>
        </w:rPr>
      </w:pPr>
    </w:p>
    <w:p w:rsidR="00F44B11" w:rsidRDefault="00F44B11">
      <w:pPr>
        <w:spacing w:line="240" w:lineRule="auto"/>
        <w:jc w:val="center"/>
        <w:rPr>
          <w:rFonts w:cstheme="minorHAnsi"/>
        </w:rPr>
      </w:pPr>
    </w:p>
    <w:p w:rsidR="00F44B11" w:rsidRDefault="00F44B11">
      <w:pPr>
        <w:spacing w:line="240" w:lineRule="auto"/>
        <w:jc w:val="center"/>
        <w:rPr>
          <w:rFonts w:cstheme="minorHAnsi"/>
        </w:rPr>
      </w:pPr>
    </w:p>
    <w:p w:rsidR="00F44B11" w:rsidRDefault="00F44B11">
      <w:pPr>
        <w:spacing w:line="240" w:lineRule="auto"/>
        <w:jc w:val="center"/>
        <w:rPr>
          <w:rFonts w:cstheme="minorHAnsi"/>
        </w:rPr>
      </w:pPr>
    </w:p>
    <w:p w:rsidR="00F44B11" w:rsidRDefault="00F44B11">
      <w:pPr>
        <w:spacing w:line="240" w:lineRule="auto"/>
        <w:jc w:val="center"/>
        <w:rPr>
          <w:rFonts w:cstheme="minorHAnsi"/>
        </w:rPr>
      </w:pPr>
    </w:p>
    <w:p w:rsidR="00F44B11" w:rsidRPr="00F44B11" w:rsidRDefault="00F44B11" w:rsidP="00F44B11">
      <w:pPr>
        <w:pStyle w:val="Szvegtrzs"/>
        <w:jc w:val="center"/>
        <w:rPr>
          <w:b/>
          <w:bCs/>
          <w:color w:val="385623" w:themeColor="accent6" w:themeShade="80"/>
          <w:sz w:val="28"/>
          <w:szCs w:val="28"/>
        </w:rPr>
      </w:pPr>
      <w:r>
        <w:rPr>
          <w:b/>
          <w:bCs/>
          <w:color w:val="385623" w:themeColor="accent6" w:themeShade="80"/>
          <w:sz w:val="28"/>
          <w:szCs w:val="28"/>
        </w:rPr>
        <w:lastRenderedPageBreak/>
        <w:t>10</w:t>
      </w:r>
      <w:r>
        <w:rPr>
          <w:b/>
          <w:bCs/>
          <w:color w:val="385623" w:themeColor="accent6" w:themeShade="80"/>
          <w:sz w:val="28"/>
          <w:szCs w:val="28"/>
        </w:rPr>
        <w:t>. osztály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C505FE" w:rsidRPr="00F44B11" w:rsidTr="00F44B11">
        <w:tc>
          <w:tcPr>
            <w:tcW w:w="4535" w:type="dxa"/>
            <w:shd w:val="clear" w:color="auto" w:fill="70AD47" w:themeFill="accent6"/>
          </w:tcPr>
          <w:p w:rsidR="00C505FE" w:rsidRPr="00F44B11" w:rsidRDefault="00C505FE" w:rsidP="002050EB">
            <w:pPr>
              <w:shd w:val="clear" w:color="auto" w:fill="70AD47" w:themeFill="accent6"/>
              <w:spacing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F44B11">
              <w:rPr>
                <w:rFonts w:cstheme="minorHAnsi"/>
                <w:b/>
              </w:rPr>
              <w:t xml:space="preserve">Témakör: </w:t>
            </w:r>
            <w:r w:rsidR="00217270" w:rsidRPr="00F44B11">
              <w:rPr>
                <w:rFonts w:cstheme="minorHAnsi"/>
                <w:b/>
                <w:u w:val="single"/>
              </w:rPr>
              <w:t xml:space="preserve">IV. </w:t>
            </w:r>
            <w:proofErr w:type="gramStart"/>
            <w:r w:rsidRPr="00F44B11">
              <w:rPr>
                <w:rFonts w:cstheme="minorHAnsi"/>
                <w:b/>
                <w:u w:val="single"/>
              </w:rPr>
              <w:t>A</w:t>
            </w:r>
            <w:proofErr w:type="gramEnd"/>
            <w:r w:rsidRPr="00F44B11">
              <w:rPr>
                <w:rFonts w:cstheme="minorHAnsi"/>
                <w:b/>
                <w:u w:val="single"/>
              </w:rPr>
              <w:t xml:space="preserve"> szöveg fogalma, típusai; a szövegkohézió, a szövegkompozíció; szövegfajták; szövegértés, szövegalkotás</w:t>
            </w:r>
          </w:p>
        </w:tc>
        <w:tc>
          <w:tcPr>
            <w:tcW w:w="4527" w:type="dxa"/>
            <w:shd w:val="clear" w:color="auto" w:fill="70AD47" w:themeFill="accent6"/>
          </w:tcPr>
          <w:p w:rsidR="00C505FE" w:rsidRPr="00F44B11" w:rsidRDefault="00C505FE" w:rsidP="002050EB">
            <w:pPr>
              <w:pStyle w:val="Szvegtrzs"/>
              <w:jc w:val="center"/>
              <w:rPr>
                <w:rFonts w:cstheme="minorHAnsi"/>
                <w:b/>
                <w:bCs/>
              </w:rPr>
            </w:pPr>
            <w:r w:rsidRPr="00F44B11">
              <w:rPr>
                <w:rFonts w:cstheme="minorHAnsi"/>
                <w:b/>
              </w:rPr>
              <w:t>Órakeret</w:t>
            </w:r>
            <w:proofErr w:type="gramStart"/>
            <w:r w:rsidRPr="00F44B11">
              <w:rPr>
                <w:rFonts w:cstheme="minorHAnsi"/>
                <w:b/>
              </w:rPr>
              <w:t>:  20</w:t>
            </w:r>
            <w:proofErr w:type="gramEnd"/>
            <w:r w:rsidRPr="00F44B11">
              <w:rPr>
                <w:rFonts w:cstheme="minorHAnsi"/>
                <w:b/>
              </w:rPr>
              <w:t xml:space="preserve"> óra</w:t>
            </w:r>
          </w:p>
        </w:tc>
      </w:tr>
      <w:tr w:rsidR="00C505FE" w:rsidRPr="00F44B11" w:rsidTr="00F44B11">
        <w:tc>
          <w:tcPr>
            <w:tcW w:w="4535" w:type="dxa"/>
          </w:tcPr>
          <w:p w:rsidR="00C505FE" w:rsidRPr="00BA4796" w:rsidRDefault="00C505FE" w:rsidP="00F44B11">
            <w:pPr>
              <w:spacing w:after="0"/>
              <w:rPr>
                <w:rFonts w:cstheme="minorHAnsi"/>
                <w:b/>
                <w:bCs/>
                <w:color w:val="385623" w:themeColor="accent6" w:themeShade="80"/>
                <w:sz w:val="20"/>
                <w:szCs w:val="20"/>
              </w:rPr>
            </w:pPr>
            <w:r w:rsidRPr="00BA4796">
              <w:rPr>
                <w:rFonts w:cstheme="minorHAnsi"/>
                <w:b/>
                <w:color w:val="385623" w:themeColor="accent6" w:themeShade="80"/>
                <w:sz w:val="20"/>
                <w:szCs w:val="20"/>
              </w:rPr>
              <w:t xml:space="preserve">FEJLESZTÉSI FELADATOK </w:t>
            </w:r>
            <w:proofErr w:type="gramStart"/>
            <w:r w:rsidRPr="00BA4796">
              <w:rPr>
                <w:rFonts w:cstheme="minorHAnsi"/>
                <w:b/>
                <w:color w:val="385623" w:themeColor="accent6" w:themeShade="80"/>
                <w:sz w:val="20"/>
                <w:szCs w:val="20"/>
              </w:rPr>
              <w:t>ÉS</w:t>
            </w:r>
            <w:proofErr w:type="gramEnd"/>
            <w:r w:rsidRPr="00BA4796">
              <w:rPr>
                <w:rFonts w:cstheme="minorHAnsi"/>
                <w:b/>
                <w:color w:val="385623" w:themeColor="accent6" w:themeShade="80"/>
                <w:sz w:val="20"/>
                <w:szCs w:val="20"/>
              </w:rPr>
              <w:t xml:space="preserve"> ISMERETEK</w:t>
            </w:r>
          </w:p>
          <w:p w:rsidR="00C505FE" w:rsidRPr="00BA4796" w:rsidRDefault="00C505FE" w:rsidP="00F44B11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A4796">
              <w:rPr>
                <w:rFonts w:cstheme="minorHAnsi"/>
                <w:sz w:val="20"/>
                <w:szCs w:val="20"/>
              </w:rPr>
              <w:t>A szövegről való tudás és gyakorlati alkalmazásának fejlesztése</w:t>
            </w:r>
          </w:p>
          <w:p w:rsidR="00C505FE" w:rsidRPr="00BA4796" w:rsidRDefault="00C505FE" w:rsidP="00F44B11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A4796">
              <w:rPr>
                <w:rFonts w:cstheme="minorHAnsi"/>
                <w:sz w:val="20"/>
                <w:szCs w:val="20"/>
              </w:rPr>
              <w:t>A szövegszervező erők megismertetése és alkalmazása a gyakorlatban</w:t>
            </w:r>
          </w:p>
          <w:p w:rsidR="00C505FE" w:rsidRPr="00BA4796" w:rsidRDefault="00C505FE" w:rsidP="00F44B11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A4796">
              <w:rPr>
                <w:rFonts w:cstheme="minorHAnsi"/>
                <w:sz w:val="20"/>
                <w:szCs w:val="20"/>
              </w:rPr>
              <w:t>A szövegelemző képességek fejlesztése</w:t>
            </w:r>
          </w:p>
          <w:p w:rsidR="00C505FE" w:rsidRPr="00BA4796" w:rsidRDefault="00C505FE" w:rsidP="00F44B11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A4796">
              <w:rPr>
                <w:rFonts w:cstheme="minorHAnsi"/>
                <w:sz w:val="20"/>
                <w:szCs w:val="20"/>
              </w:rPr>
              <w:t>A szöveg fogalma, jellemzői</w:t>
            </w:r>
          </w:p>
          <w:p w:rsidR="00C505FE" w:rsidRPr="00BA4796" w:rsidRDefault="00C505FE" w:rsidP="00F44B11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A4796">
              <w:rPr>
                <w:rFonts w:cstheme="minorHAnsi"/>
                <w:sz w:val="20"/>
                <w:szCs w:val="20"/>
              </w:rPr>
              <w:t>A szöveg főbb megjelenési formái, típusai, műfajai, korának és összetettségének jellemzői</w:t>
            </w:r>
          </w:p>
          <w:p w:rsidR="00C505FE" w:rsidRPr="00BA4796" w:rsidRDefault="00C505FE" w:rsidP="00F44B11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A4796">
              <w:rPr>
                <w:rFonts w:cstheme="minorHAnsi"/>
                <w:sz w:val="20"/>
                <w:szCs w:val="20"/>
              </w:rPr>
              <w:t>A szöveg szerkezete: a szöveg és a mondat viszonya, szövegegységek</w:t>
            </w:r>
          </w:p>
          <w:p w:rsidR="00C505FE" w:rsidRPr="00BA4796" w:rsidRDefault="00C505FE" w:rsidP="00F44B11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A4796">
              <w:rPr>
                <w:rFonts w:cstheme="minorHAnsi"/>
                <w:sz w:val="20"/>
                <w:szCs w:val="20"/>
              </w:rPr>
              <w:t xml:space="preserve">A szövegértelem összetevői: pragmatikai, </w:t>
            </w:r>
            <w:proofErr w:type="spellStart"/>
            <w:r w:rsidRPr="00BA4796">
              <w:rPr>
                <w:rFonts w:cstheme="minorHAnsi"/>
                <w:sz w:val="20"/>
                <w:szCs w:val="20"/>
              </w:rPr>
              <w:t>jelentésbeli</w:t>
            </w:r>
            <w:proofErr w:type="spellEnd"/>
            <w:r w:rsidRPr="00BA4796">
              <w:rPr>
                <w:rFonts w:cstheme="minorHAnsi"/>
                <w:sz w:val="20"/>
                <w:szCs w:val="20"/>
              </w:rPr>
              <w:t xml:space="preserve"> és nyelvtani szintje</w:t>
            </w:r>
          </w:p>
          <w:p w:rsidR="00C505FE" w:rsidRPr="00BA4796" w:rsidRDefault="00C505FE" w:rsidP="00F44B11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BA4796">
              <w:rPr>
                <w:rFonts w:cstheme="minorHAnsi"/>
                <w:sz w:val="20"/>
                <w:szCs w:val="20"/>
              </w:rPr>
              <w:t>Szövegköziség</w:t>
            </w:r>
            <w:proofErr w:type="spellEnd"/>
            <w:r w:rsidRPr="00BA4796">
              <w:rPr>
                <w:rFonts w:cstheme="minorHAnsi"/>
                <w:sz w:val="20"/>
                <w:szCs w:val="20"/>
              </w:rPr>
              <w:t>, az internetes szövegek jellemzői</w:t>
            </w:r>
          </w:p>
          <w:p w:rsidR="00C505FE" w:rsidRPr="00BA4796" w:rsidRDefault="00C505FE" w:rsidP="00F44B11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A4796">
              <w:rPr>
                <w:rFonts w:cstheme="minorHAnsi"/>
                <w:sz w:val="20"/>
                <w:szCs w:val="20"/>
              </w:rPr>
              <w:t>Szövegek összefüggése, értelemhálózata; intertextualitás</w:t>
            </w:r>
          </w:p>
          <w:p w:rsidR="00C505FE" w:rsidRPr="00BA4796" w:rsidRDefault="00C505FE" w:rsidP="00F44B11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A4796">
              <w:rPr>
                <w:rFonts w:cstheme="minorHAnsi"/>
                <w:sz w:val="20"/>
                <w:szCs w:val="20"/>
              </w:rPr>
              <w:t>A szóbeli és az írásbeli szövegértés és szövegalkotás fejlesztése</w:t>
            </w:r>
          </w:p>
          <w:p w:rsidR="00C505FE" w:rsidRPr="00BA4796" w:rsidRDefault="00C505FE" w:rsidP="00F44B11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A4796">
              <w:rPr>
                <w:rFonts w:cstheme="minorHAnsi"/>
                <w:sz w:val="20"/>
                <w:szCs w:val="20"/>
              </w:rPr>
              <w:t>A helyesírási készség fejlesztése</w:t>
            </w:r>
          </w:p>
          <w:p w:rsidR="00C505FE" w:rsidRPr="00BA4796" w:rsidRDefault="00C505FE" w:rsidP="00F44B11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A4796">
              <w:rPr>
                <w:rFonts w:cstheme="minorHAnsi"/>
                <w:sz w:val="20"/>
                <w:szCs w:val="20"/>
              </w:rPr>
              <w:t>Helyesírási szótárak használatának tudatosítása</w:t>
            </w:r>
          </w:p>
          <w:p w:rsidR="00C505FE" w:rsidRPr="00BA4796" w:rsidRDefault="00C505FE" w:rsidP="00F44B11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A4796">
              <w:rPr>
                <w:rFonts w:cstheme="minorHAnsi"/>
                <w:sz w:val="20"/>
                <w:szCs w:val="20"/>
              </w:rPr>
              <w:t>A szövegolvasási típusok és szövegértési stratégiák</w:t>
            </w:r>
          </w:p>
          <w:p w:rsidR="00C505FE" w:rsidRPr="00BA4796" w:rsidRDefault="00C505FE" w:rsidP="00F44B11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A4796">
              <w:rPr>
                <w:rFonts w:cstheme="minorHAnsi"/>
                <w:sz w:val="20"/>
                <w:szCs w:val="20"/>
              </w:rPr>
              <w:t>Szövegtípusok: digitális és hagyományos, folyamatos és nem folyamatos</w:t>
            </w:r>
          </w:p>
          <w:p w:rsidR="00C505FE" w:rsidRPr="00BA4796" w:rsidRDefault="00C505FE" w:rsidP="00F44B11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A4796">
              <w:rPr>
                <w:rFonts w:cstheme="minorHAnsi"/>
                <w:sz w:val="20"/>
                <w:szCs w:val="20"/>
              </w:rPr>
              <w:t>Összefüggő szóbeli szöveg: felelet, kiselőadás, hozzászólás, felszólalás</w:t>
            </w:r>
          </w:p>
          <w:p w:rsidR="00C505FE" w:rsidRPr="00BA4796" w:rsidRDefault="00C505FE" w:rsidP="00F44B11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BA4796">
              <w:rPr>
                <w:rFonts w:cstheme="minorHAnsi"/>
                <w:sz w:val="20"/>
                <w:szCs w:val="20"/>
              </w:rPr>
              <w:t>A  magánélet</w:t>
            </w:r>
            <w:proofErr w:type="gramEnd"/>
            <w:r w:rsidRPr="00BA4796">
              <w:rPr>
                <w:rFonts w:cstheme="minorHAnsi"/>
                <w:sz w:val="20"/>
                <w:szCs w:val="20"/>
              </w:rPr>
              <w:t xml:space="preserve"> színtereinek szövegtípusai: levél, köszöntő stb.</w:t>
            </w:r>
          </w:p>
          <w:p w:rsidR="00C505FE" w:rsidRPr="00BA4796" w:rsidRDefault="00C505FE" w:rsidP="00F44B11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A4796">
              <w:rPr>
                <w:rFonts w:cstheme="minorHAnsi"/>
                <w:sz w:val="20"/>
                <w:szCs w:val="20"/>
              </w:rPr>
              <w:t xml:space="preserve">Az </w:t>
            </w:r>
            <w:proofErr w:type="gramStart"/>
            <w:r w:rsidRPr="00BA4796">
              <w:rPr>
                <w:rFonts w:cstheme="minorHAnsi"/>
                <w:sz w:val="20"/>
                <w:szCs w:val="20"/>
              </w:rPr>
              <w:t>esszé</w:t>
            </w:r>
            <w:proofErr w:type="gramEnd"/>
          </w:p>
          <w:p w:rsidR="00C505FE" w:rsidRPr="00BA4796" w:rsidRDefault="00C505FE" w:rsidP="00F44B11">
            <w:pPr>
              <w:pStyle w:val="Listaszerbekezds"/>
              <w:suppressAutoHyphens w:val="0"/>
              <w:ind w:left="42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27" w:type="dxa"/>
          </w:tcPr>
          <w:p w:rsidR="00C505FE" w:rsidRPr="00F44B11" w:rsidRDefault="00C505FE" w:rsidP="00F44B11">
            <w:pPr>
              <w:pStyle w:val="Szvegtrzs"/>
              <w:spacing w:after="0"/>
              <w:rPr>
                <w:rFonts w:cstheme="minorHAnsi"/>
                <w:b/>
                <w:color w:val="385623" w:themeColor="accent6" w:themeShade="80"/>
              </w:rPr>
            </w:pPr>
            <w:r w:rsidRPr="00F44B11">
              <w:rPr>
                <w:rFonts w:cstheme="minorHAnsi"/>
                <w:b/>
                <w:color w:val="385623" w:themeColor="accent6" w:themeShade="80"/>
              </w:rPr>
              <w:t>FOGALMAK</w:t>
            </w:r>
          </w:p>
          <w:p w:rsidR="00C505FE" w:rsidRPr="00F44B11" w:rsidRDefault="00C505FE" w:rsidP="00F44B11">
            <w:pPr>
              <w:pStyle w:val="Szvegtrzs"/>
              <w:spacing w:after="0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szöveg, szövegösszefüggés, </w:t>
            </w:r>
            <w:r w:rsidRPr="00F44B11">
              <w:rPr>
                <w:rFonts w:cstheme="minorHAnsi"/>
                <w:lang w:val="cs-CZ"/>
              </w:rPr>
              <w:t>beszédhelyzet</w:t>
            </w:r>
            <w:r w:rsidRPr="00F44B11">
              <w:rPr>
                <w:rFonts w:cstheme="minorHAnsi"/>
              </w:rPr>
              <w:t xml:space="preserve">; </w:t>
            </w:r>
          </w:p>
          <w:p w:rsidR="00C505FE" w:rsidRPr="00F44B11" w:rsidRDefault="00C505FE" w:rsidP="00F44B11">
            <w:pPr>
              <w:pStyle w:val="Szvegtrzs"/>
              <w:spacing w:after="0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szövegmondat, bekezdés, tömb, szakasz; </w:t>
            </w:r>
          </w:p>
          <w:p w:rsidR="00C505FE" w:rsidRPr="00F44B11" w:rsidRDefault="00C505FE" w:rsidP="00F44B11">
            <w:pPr>
              <w:pStyle w:val="Szvegtrzs"/>
              <w:spacing w:after="0"/>
              <w:rPr>
                <w:rFonts w:cstheme="minorHAnsi"/>
              </w:rPr>
            </w:pPr>
            <w:r w:rsidRPr="00F44B11">
              <w:rPr>
                <w:rFonts w:cstheme="minorHAnsi"/>
              </w:rPr>
              <w:t>szövegkohézió (témahálózat, téma-</w:t>
            </w:r>
            <w:proofErr w:type="spellStart"/>
            <w:r w:rsidRPr="00F44B11">
              <w:rPr>
                <w:rFonts w:cstheme="minorHAnsi"/>
              </w:rPr>
              <w:t>réma</w:t>
            </w:r>
            <w:proofErr w:type="spellEnd"/>
            <w:r w:rsidRPr="00F44B11">
              <w:rPr>
                <w:rFonts w:cstheme="minorHAnsi"/>
              </w:rPr>
              <w:t xml:space="preserve">, szövegtopik, szövegfókusz, kulcsszó, cím); </w:t>
            </w:r>
          </w:p>
          <w:p w:rsidR="00C505FE" w:rsidRPr="00F44B11" w:rsidRDefault="00C505FE" w:rsidP="00F44B11">
            <w:pPr>
              <w:pStyle w:val="Szvegtrzs"/>
              <w:spacing w:after="0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szövegpragmatika (szövegvilág, nézőpont, fogalmi séma, tudáskeret, forgatókönyv); </w:t>
            </w:r>
          </w:p>
          <w:p w:rsidR="00C505FE" w:rsidRPr="00F44B11" w:rsidRDefault="00C505FE" w:rsidP="00F44B11">
            <w:pPr>
              <w:pStyle w:val="Szvegtrzs"/>
              <w:spacing w:after="0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nyelvtani (szintaktikai) tényező (kötőszó, névmás, névelő, határozószó, előre- és visszautalás, </w:t>
            </w:r>
            <w:proofErr w:type="spellStart"/>
            <w:r w:rsidRPr="00F44B11">
              <w:rPr>
                <w:rFonts w:cstheme="minorHAnsi"/>
              </w:rPr>
              <w:t>deixis</w:t>
            </w:r>
            <w:proofErr w:type="spellEnd"/>
            <w:r w:rsidRPr="00F44B11">
              <w:rPr>
                <w:rFonts w:cstheme="minorHAnsi"/>
              </w:rPr>
              <w:t>, egyeztetés);</w:t>
            </w:r>
          </w:p>
          <w:p w:rsidR="00F44B11" w:rsidRDefault="00C505FE" w:rsidP="00F44B11">
            <w:pPr>
              <w:pStyle w:val="Szvegtrzs"/>
              <w:spacing w:after="0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 intertextualitás, </w:t>
            </w:r>
          </w:p>
          <w:p w:rsidR="00F44B11" w:rsidRDefault="00C505FE" w:rsidP="00F44B11">
            <w:pPr>
              <w:pStyle w:val="Szvegtrzs"/>
              <w:spacing w:after="0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összefüggő szóbeli szövegek: előadás, megbeszélés, vita; </w:t>
            </w:r>
          </w:p>
          <w:p w:rsidR="00C505FE" w:rsidRPr="00F44B11" w:rsidRDefault="00C505FE" w:rsidP="00F44B11">
            <w:pPr>
              <w:pStyle w:val="Szvegtrzs"/>
              <w:spacing w:after="0"/>
              <w:rPr>
                <w:rFonts w:cstheme="minorHAnsi"/>
              </w:rPr>
            </w:pPr>
            <w:r w:rsidRPr="00F44B11">
              <w:rPr>
                <w:rFonts w:cstheme="minorHAnsi"/>
              </w:rPr>
              <w:t>a magánélet színtereinek szövegtípusai: levél, köszöntő stb.;</w:t>
            </w:r>
          </w:p>
          <w:p w:rsidR="00C505FE" w:rsidRPr="00F44B11" w:rsidRDefault="00C505FE" w:rsidP="00F44B11">
            <w:pPr>
              <w:pStyle w:val="Szvegtrzs"/>
              <w:spacing w:after="0"/>
              <w:rPr>
                <w:rFonts w:cstheme="minorHAnsi"/>
                <w:b/>
                <w:bCs/>
              </w:rPr>
            </w:pPr>
            <w:r w:rsidRPr="00F44B11">
              <w:rPr>
                <w:rFonts w:cstheme="minorHAnsi"/>
              </w:rPr>
              <w:t xml:space="preserve"> </w:t>
            </w:r>
            <w:r w:rsidRPr="00F44B11">
              <w:rPr>
                <w:rFonts w:cstheme="minorHAnsi"/>
                <w:lang w:val="cs-CZ"/>
              </w:rPr>
              <w:t>esszé</w:t>
            </w:r>
          </w:p>
        </w:tc>
      </w:tr>
      <w:tr w:rsidR="00C505FE" w:rsidRPr="00F44B11" w:rsidTr="002050EB">
        <w:tc>
          <w:tcPr>
            <w:tcW w:w="9062" w:type="dxa"/>
            <w:gridSpan w:val="2"/>
          </w:tcPr>
          <w:tbl>
            <w:tblPr>
              <w:tblW w:w="9351" w:type="dxa"/>
              <w:tblLook w:val="04A0" w:firstRow="1" w:lastRow="0" w:firstColumn="1" w:lastColumn="0" w:noHBand="0" w:noVBand="1"/>
            </w:tblPr>
            <w:tblGrid>
              <w:gridCol w:w="9351"/>
            </w:tblGrid>
            <w:tr w:rsidR="00C505FE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5FE" w:rsidRPr="00F44B11" w:rsidRDefault="00C505FE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 szöveg fogalma. A szövegösszefüggés, a beszédhelyzet</w:t>
                  </w:r>
                </w:p>
              </w:tc>
            </w:tr>
            <w:tr w:rsidR="00C505FE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5FE" w:rsidRPr="00F44B11" w:rsidRDefault="00C505FE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 szöveg típusai, a szöveg szerkezete</w:t>
                  </w:r>
                </w:p>
              </w:tc>
            </w:tr>
            <w:tr w:rsidR="00C505FE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5FE" w:rsidRPr="00F44B11" w:rsidRDefault="00C505FE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 xml:space="preserve">A szövegkohézió (lineáris és </w:t>
                  </w:r>
                  <w:proofErr w:type="gramStart"/>
                  <w:r w:rsidRPr="00F44B11">
                    <w:rPr>
                      <w:rFonts w:cstheme="minorHAnsi"/>
                    </w:rPr>
                    <w:t>globális</w:t>
                  </w:r>
                  <w:proofErr w:type="gramEnd"/>
                  <w:r w:rsidRPr="00F44B11">
                    <w:rPr>
                      <w:rFonts w:cstheme="minorHAnsi"/>
                    </w:rPr>
                    <w:t>)</w:t>
                  </w:r>
                </w:p>
              </w:tc>
            </w:tr>
            <w:tr w:rsidR="00C505FE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5FE" w:rsidRPr="00F44B11" w:rsidRDefault="00C505FE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 szöveg kifejtettsége</w:t>
                  </w:r>
                </w:p>
              </w:tc>
            </w:tr>
            <w:tr w:rsidR="00C505FE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5FE" w:rsidRPr="00F44B11" w:rsidRDefault="00C505FE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Szövegpragmatika (szövegvilág, nézőpont, fogalmi séma, tudáskeret, forgatókönyv)</w:t>
                  </w:r>
                </w:p>
              </w:tc>
            </w:tr>
            <w:tr w:rsidR="00C505FE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5FE" w:rsidRPr="00F44B11" w:rsidRDefault="00C505FE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Szövegtípusok jellemzői megjelenés, műfajok és nyelvhasználati színterek szerint</w:t>
                  </w:r>
                </w:p>
              </w:tc>
            </w:tr>
            <w:tr w:rsidR="00C505FE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5FE" w:rsidRPr="00F44B11" w:rsidRDefault="00C505FE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 xml:space="preserve">A legjellegzetesebb szövegtípusok, szövegfajták </w:t>
                  </w:r>
                </w:p>
              </w:tc>
            </w:tr>
            <w:tr w:rsidR="00C505FE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5FE" w:rsidRPr="00F44B11" w:rsidRDefault="00C505FE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 xml:space="preserve">Az </w:t>
                  </w:r>
                  <w:proofErr w:type="gramStart"/>
                  <w:r w:rsidRPr="00F44B11">
                    <w:rPr>
                      <w:rFonts w:cstheme="minorHAnsi"/>
                    </w:rPr>
                    <w:t>esszé</w:t>
                  </w:r>
                  <w:proofErr w:type="gramEnd"/>
                </w:p>
              </w:tc>
            </w:tr>
            <w:tr w:rsidR="00C505FE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5FE" w:rsidRPr="00F44B11" w:rsidRDefault="00C505FE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 munka világához tartozó szövegek (a hivatalos levél típusai, önéletrajz, motivációs levél)</w:t>
                  </w:r>
                </w:p>
              </w:tc>
            </w:tr>
            <w:tr w:rsidR="00C505FE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5FE" w:rsidRPr="00F44B11" w:rsidRDefault="00C505FE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Az intertextualitás</w:t>
                  </w:r>
                </w:p>
              </w:tc>
            </w:tr>
            <w:tr w:rsidR="00C505FE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C505FE" w:rsidRPr="00F44B11" w:rsidRDefault="00C505FE" w:rsidP="00F44B11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 szövegfonetikai eszközök és az írásjelek szerepe a szöveg értelmezésében</w:t>
                  </w:r>
                </w:p>
              </w:tc>
            </w:tr>
          </w:tbl>
          <w:p w:rsidR="00C505FE" w:rsidRPr="00F44B11" w:rsidRDefault="00C505FE" w:rsidP="002050EB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</w:tbl>
    <w:p w:rsidR="00C505FE" w:rsidRPr="00F44B11" w:rsidRDefault="00C505FE">
      <w:pPr>
        <w:spacing w:line="240" w:lineRule="auto"/>
        <w:jc w:val="center"/>
        <w:rPr>
          <w:rFonts w:cstheme="minorHAnsi"/>
        </w:rPr>
      </w:pPr>
    </w:p>
    <w:p w:rsidR="00DD272B" w:rsidRPr="00F44B11" w:rsidRDefault="00DD272B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45"/>
        <w:gridCol w:w="4717"/>
      </w:tblGrid>
      <w:tr w:rsidR="00EB6673" w:rsidRPr="00F44B11" w:rsidTr="00BA4796">
        <w:tc>
          <w:tcPr>
            <w:tcW w:w="4389" w:type="dxa"/>
            <w:shd w:val="clear" w:color="auto" w:fill="70AD47" w:themeFill="accent6"/>
          </w:tcPr>
          <w:p w:rsidR="00EB6673" w:rsidRPr="00F44B11" w:rsidRDefault="00EB6673" w:rsidP="002050EB">
            <w:pPr>
              <w:shd w:val="clear" w:color="auto" w:fill="70AD47" w:themeFill="accent6"/>
              <w:spacing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F44B11">
              <w:rPr>
                <w:rFonts w:cstheme="minorHAnsi"/>
                <w:b/>
              </w:rPr>
              <w:lastRenderedPageBreak/>
              <w:t xml:space="preserve">Témakör: </w:t>
            </w:r>
            <w:r w:rsidR="00217270" w:rsidRPr="00F44B11">
              <w:rPr>
                <w:rFonts w:cstheme="minorHAnsi"/>
                <w:b/>
                <w:u w:val="single"/>
              </w:rPr>
              <w:t xml:space="preserve">V. </w:t>
            </w:r>
            <w:r w:rsidRPr="00F44B11">
              <w:rPr>
                <w:rFonts w:cstheme="minorHAnsi"/>
                <w:b/>
                <w:bCs/>
                <w:u w:val="single"/>
              </w:rPr>
              <w:t>Stilisztika – stílusrétegek, stílushatás, stíluseszközök, szóképek, alakzatok</w:t>
            </w:r>
          </w:p>
        </w:tc>
        <w:tc>
          <w:tcPr>
            <w:tcW w:w="4673" w:type="dxa"/>
            <w:shd w:val="clear" w:color="auto" w:fill="70AD47" w:themeFill="accent6"/>
          </w:tcPr>
          <w:p w:rsidR="00EB6673" w:rsidRPr="00F44B11" w:rsidRDefault="00EB6673" w:rsidP="002050EB">
            <w:pPr>
              <w:pStyle w:val="Szvegtrzs"/>
              <w:jc w:val="center"/>
              <w:rPr>
                <w:rFonts w:cstheme="minorHAnsi"/>
                <w:b/>
                <w:bCs/>
              </w:rPr>
            </w:pPr>
            <w:r w:rsidRPr="00F44B11">
              <w:rPr>
                <w:rFonts w:cstheme="minorHAnsi"/>
                <w:b/>
              </w:rPr>
              <w:t>Órakeret</w:t>
            </w:r>
            <w:proofErr w:type="gramStart"/>
            <w:r w:rsidRPr="00F44B11">
              <w:rPr>
                <w:rFonts w:cstheme="minorHAnsi"/>
                <w:b/>
              </w:rPr>
              <w:t>:  16</w:t>
            </w:r>
            <w:proofErr w:type="gramEnd"/>
            <w:r w:rsidRPr="00F44B11">
              <w:rPr>
                <w:rFonts w:cstheme="minorHAnsi"/>
                <w:b/>
              </w:rPr>
              <w:t xml:space="preserve"> óra</w:t>
            </w:r>
          </w:p>
        </w:tc>
      </w:tr>
      <w:tr w:rsidR="00EB6673" w:rsidRPr="00F44B11" w:rsidTr="00BA4796">
        <w:tc>
          <w:tcPr>
            <w:tcW w:w="4389" w:type="dxa"/>
          </w:tcPr>
          <w:p w:rsidR="00EB6673" w:rsidRPr="00F44B11" w:rsidRDefault="00EB6673" w:rsidP="00BA4796">
            <w:pPr>
              <w:spacing w:after="0"/>
              <w:rPr>
                <w:rFonts w:cstheme="minorHAnsi"/>
                <w:b/>
                <w:bCs/>
                <w:color w:val="385623" w:themeColor="accent6" w:themeShade="80"/>
              </w:rPr>
            </w:pPr>
            <w:r w:rsidRPr="00F44B11">
              <w:rPr>
                <w:rFonts w:cstheme="minorHAnsi"/>
                <w:b/>
                <w:color w:val="385623" w:themeColor="accent6" w:themeShade="80"/>
              </w:rPr>
              <w:t xml:space="preserve">FEJLESZTÉSI FELADATOK </w:t>
            </w:r>
            <w:proofErr w:type="gramStart"/>
            <w:r w:rsidRPr="00F44B11">
              <w:rPr>
                <w:rFonts w:cstheme="minorHAnsi"/>
                <w:b/>
                <w:color w:val="385623" w:themeColor="accent6" w:themeShade="80"/>
              </w:rPr>
              <w:t>ÉS</w:t>
            </w:r>
            <w:proofErr w:type="gramEnd"/>
            <w:r w:rsidRPr="00F44B11">
              <w:rPr>
                <w:rFonts w:cstheme="minorHAnsi"/>
                <w:b/>
                <w:color w:val="385623" w:themeColor="accent6" w:themeShade="80"/>
              </w:rPr>
              <w:t xml:space="preserve"> ISMERETEK</w:t>
            </w:r>
          </w:p>
          <w:p w:rsidR="002068C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 w:hanging="284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 stílus szerepének tudatosítása</w:t>
            </w:r>
          </w:p>
          <w:p w:rsidR="002068C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 w:hanging="284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 stiláris különbségek felfedeztetése</w:t>
            </w:r>
          </w:p>
          <w:p w:rsidR="002068C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 w:hanging="284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Az alakzatok és a szóképek hatásának, szerepének vizsgálata szövegelemzéskor</w:t>
            </w:r>
          </w:p>
          <w:p w:rsidR="002068C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 w:hanging="284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 stílus, a stilisztika, a stílustípusok</w:t>
            </w:r>
          </w:p>
          <w:p w:rsidR="002068C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 w:hanging="284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 stílusérték</w:t>
            </w:r>
          </w:p>
          <w:p w:rsidR="002068C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 w:hanging="284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 stílushatás</w:t>
            </w:r>
          </w:p>
          <w:p w:rsidR="002068C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 w:hanging="284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Stílusgyakorlatok</w:t>
            </w:r>
          </w:p>
          <w:p w:rsidR="002068C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 hangalak és jelentés viszonyának felismertetése</w:t>
            </w:r>
          </w:p>
          <w:p w:rsidR="002068C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Értelmezési gyakorlatok különböző beszédhelyzetekben</w:t>
            </w:r>
          </w:p>
          <w:p w:rsidR="002068C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 mondat- és szövegjelentést meghatározó tényezők felismertetése, tudatosítása</w:t>
            </w:r>
          </w:p>
          <w:p w:rsidR="002068C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 magyar szórend megváltozása és az üzenet jelentésváltozása közötti összefüggés tudatosítása</w:t>
            </w:r>
          </w:p>
          <w:p w:rsidR="002068C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 mindennapi kommunikáció gyakori metaforikus kifejezéseinek és használati körének megfigyelése, értelmezése</w:t>
            </w:r>
          </w:p>
          <w:p w:rsidR="002068C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Szótárhasználat fejlesztése</w:t>
            </w:r>
          </w:p>
          <w:p w:rsidR="002068C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 jel és a nyelvi jel fogalma, összetevői</w:t>
            </w:r>
          </w:p>
          <w:p w:rsidR="002068C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 jel és a jelentés összefüggése, jelentéselemek</w:t>
            </w:r>
          </w:p>
          <w:p w:rsidR="002068C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 hangalak és a jelentés viszonya, jelentésmező</w:t>
            </w:r>
          </w:p>
          <w:p w:rsidR="002068C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 xml:space="preserve">Motivált és </w:t>
            </w:r>
            <w:proofErr w:type="spellStart"/>
            <w:r w:rsidRPr="00F44B11">
              <w:rPr>
                <w:rFonts w:cstheme="minorHAnsi"/>
              </w:rPr>
              <w:t>motiválatlan</w:t>
            </w:r>
            <w:proofErr w:type="spellEnd"/>
            <w:r w:rsidRPr="00F44B11">
              <w:rPr>
                <w:rFonts w:cstheme="minorHAnsi"/>
              </w:rPr>
              <w:t xml:space="preserve"> jelentés </w:t>
            </w:r>
          </w:p>
          <w:p w:rsidR="002068C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 w:hanging="283"/>
              <w:contextualSpacing/>
              <w:jc w:val="both"/>
              <w:rPr>
                <w:rFonts w:cstheme="minorHAnsi"/>
              </w:rPr>
            </w:pPr>
            <w:r w:rsidRPr="00F44B11">
              <w:rPr>
                <w:rFonts w:cstheme="minorHAnsi"/>
              </w:rPr>
              <w:t>A metaforikus kifejezések szerkezete, jellemző típusai, használatuk</w:t>
            </w:r>
          </w:p>
          <w:p w:rsidR="00EB6673" w:rsidRPr="00F44B11" w:rsidRDefault="002068C3" w:rsidP="00BA4796">
            <w:pPr>
              <w:numPr>
                <w:ilvl w:val="0"/>
                <w:numId w:val="5"/>
              </w:numPr>
              <w:suppressAutoHyphens w:val="0"/>
              <w:spacing w:after="0" w:line="276" w:lineRule="auto"/>
              <w:ind w:left="426" w:hanging="283"/>
              <w:contextualSpacing/>
              <w:jc w:val="both"/>
              <w:rPr>
                <w:rFonts w:cstheme="minorHAnsi"/>
                <w:b/>
                <w:bCs/>
              </w:rPr>
            </w:pPr>
            <w:r w:rsidRPr="00F44B11">
              <w:rPr>
                <w:rFonts w:cstheme="minorHAnsi"/>
              </w:rPr>
              <w:t>A mondat- és szövegjelentés</w:t>
            </w:r>
          </w:p>
        </w:tc>
        <w:tc>
          <w:tcPr>
            <w:tcW w:w="4673" w:type="dxa"/>
          </w:tcPr>
          <w:p w:rsidR="00EB6673" w:rsidRPr="00F44B11" w:rsidRDefault="00EB6673" w:rsidP="00BA4796">
            <w:pPr>
              <w:pStyle w:val="Szvegtrzs"/>
              <w:spacing w:after="0"/>
              <w:rPr>
                <w:rFonts w:cstheme="minorHAnsi"/>
                <w:b/>
                <w:color w:val="385623" w:themeColor="accent6" w:themeShade="80"/>
              </w:rPr>
            </w:pPr>
            <w:r w:rsidRPr="00F44B11">
              <w:rPr>
                <w:rFonts w:cstheme="minorHAnsi"/>
                <w:b/>
                <w:color w:val="385623" w:themeColor="accent6" w:themeShade="80"/>
              </w:rPr>
              <w:t>FOGALMAK</w:t>
            </w:r>
          </w:p>
          <w:p w:rsidR="00EB6673" w:rsidRPr="00F44B11" w:rsidRDefault="00EB6673" w:rsidP="00BA4796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F44B11">
              <w:rPr>
                <w:rFonts w:cstheme="minorHAnsi"/>
                <w:color w:val="000000"/>
              </w:rPr>
              <w:t xml:space="preserve">stílus, </w:t>
            </w:r>
            <w:r w:rsidRPr="00F44B11">
              <w:rPr>
                <w:rFonts w:cstheme="minorHAnsi"/>
                <w:color w:val="000000"/>
                <w:lang w:val="cs-CZ"/>
              </w:rPr>
              <w:t>stilisztika</w:t>
            </w:r>
            <w:r w:rsidRPr="00F44B11">
              <w:rPr>
                <w:rFonts w:cstheme="minorHAnsi"/>
                <w:color w:val="000000"/>
              </w:rPr>
              <w:t>, stílustípus (bizalmas, közömbös, választékos stb.);</w:t>
            </w:r>
          </w:p>
          <w:p w:rsidR="00EB6673" w:rsidRPr="00F44B11" w:rsidRDefault="00EB6673" w:rsidP="00BA4796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</w:p>
          <w:p w:rsidR="00EB6673" w:rsidRPr="00F44B11" w:rsidRDefault="00EB6673" w:rsidP="00BA4796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F44B11">
              <w:rPr>
                <w:rFonts w:cstheme="minorHAnsi"/>
                <w:color w:val="000000"/>
              </w:rPr>
              <w:t xml:space="preserve"> stílusérték (alkalmi és állandó); </w:t>
            </w:r>
          </w:p>
          <w:p w:rsidR="00EB6673" w:rsidRPr="00F44B11" w:rsidRDefault="00EB6673" w:rsidP="00BA4796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</w:p>
          <w:p w:rsidR="00EB6673" w:rsidRPr="00F44B11" w:rsidRDefault="00EB6673" w:rsidP="00BA4796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F44B11">
              <w:rPr>
                <w:rFonts w:cstheme="minorHAnsi"/>
                <w:color w:val="000000"/>
              </w:rPr>
              <w:t>stílusréteg (társalgási, tudományos, publicisztikai, hivatalos, szónoki, irodalmi);</w:t>
            </w:r>
          </w:p>
          <w:p w:rsidR="00EB6673" w:rsidRPr="00F44B11" w:rsidRDefault="00EB6673" w:rsidP="00BA4796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</w:p>
          <w:p w:rsidR="00EB6673" w:rsidRPr="00F44B11" w:rsidRDefault="00EB6673" w:rsidP="00BA4796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F44B11">
              <w:rPr>
                <w:rFonts w:cstheme="minorHAnsi"/>
                <w:color w:val="000000"/>
              </w:rPr>
              <w:t xml:space="preserve"> stílushatás;</w:t>
            </w:r>
          </w:p>
          <w:p w:rsidR="00EB6673" w:rsidRPr="00F44B11" w:rsidRDefault="00EB6673" w:rsidP="00BA4796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</w:p>
          <w:p w:rsidR="00EB6673" w:rsidRPr="00F44B11" w:rsidRDefault="00EB6673" w:rsidP="00BA4796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F44B11">
              <w:rPr>
                <w:rFonts w:cstheme="minorHAnsi"/>
                <w:color w:val="000000"/>
              </w:rPr>
              <w:t xml:space="preserve"> néhány gyakoribb szókép és alakzat köznyelvi és irodalmi példákban, jelentésszerkezet, jelentéselem, jelentésmező, jelhasználati szabály;</w:t>
            </w:r>
          </w:p>
          <w:p w:rsidR="00EB6673" w:rsidRPr="00F44B11" w:rsidRDefault="00EB6673" w:rsidP="00BA4796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F44B11">
              <w:rPr>
                <w:rFonts w:cstheme="minorHAnsi"/>
                <w:color w:val="000000"/>
              </w:rPr>
              <w:t xml:space="preserve"> </w:t>
            </w:r>
          </w:p>
          <w:p w:rsidR="00EB6673" w:rsidRPr="00F44B11" w:rsidRDefault="00EB6673" w:rsidP="00BA4796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proofErr w:type="spellStart"/>
            <w:r w:rsidRPr="00F44B11">
              <w:rPr>
                <w:rFonts w:cstheme="minorHAnsi"/>
                <w:color w:val="000000"/>
              </w:rPr>
              <w:t>denotatív</w:t>
            </w:r>
            <w:proofErr w:type="spellEnd"/>
            <w:r w:rsidRPr="00F44B11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F44B11">
              <w:rPr>
                <w:rFonts w:cstheme="minorHAnsi"/>
                <w:color w:val="000000"/>
              </w:rPr>
              <w:t>konnotatív</w:t>
            </w:r>
            <w:proofErr w:type="spellEnd"/>
            <w:r w:rsidRPr="00F44B11">
              <w:rPr>
                <w:rFonts w:cstheme="minorHAnsi"/>
                <w:color w:val="000000"/>
              </w:rPr>
              <w:t xml:space="preserve"> jelentés;</w:t>
            </w:r>
          </w:p>
          <w:p w:rsidR="00EB6673" w:rsidRPr="00F44B11" w:rsidRDefault="00EB6673" w:rsidP="00BA4796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</w:p>
          <w:p w:rsidR="00EB6673" w:rsidRPr="00F44B11" w:rsidRDefault="00EB6673" w:rsidP="00BA4796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F44B11">
              <w:rPr>
                <w:rFonts w:cstheme="minorHAnsi"/>
                <w:color w:val="000000"/>
              </w:rPr>
              <w:t xml:space="preserve"> </w:t>
            </w:r>
            <w:proofErr w:type="gramStart"/>
            <w:r w:rsidRPr="00F44B11">
              <w:rPr>
                <w:rFonts w:cstheme="minorHAnsi"/>
                <w:color w:val="000000"/>
              </w:rPr>
              <w:t>metaforikus jelentés</w:t>
            </w:r>
            <w:proofErr w:type="gramEnd"/>
            <w:r w:rsidRPr="00F44B11">
              <w:rPr>
                <w:rFonts w:cstheme="minorHAnsi"/>
                <w:color w:val="000000"/>
              </w:rPr>
              <w:t xml:space="preserve">; motivált és </w:t>
            </w:r>
            <w:proofErr w:type="spellStart"/>
            <w:r w:rsidRPr="00F44B11">
              <w:rPr>
                <w:rFonts w:cstheme="minorHAnsi"/>
                <w:color w:val="000000"/>
              </w:rPr>
              <w:t>motiválatlan</w:t>
            </w:r>
            <w:proofErr w:type="spellEnd"/>
            <w:r w:rsidRPr="00F44B11">
              <w:rPr>
                <w:rFonts w:cstheme="minorHAnsi"/>
                <w:color w:val="000000"/>
              </w:rPr>
              <w:t xml:space="preserve"> szó, hangutánzó, hangulatfestő szó;</w:t>
            </w:r>
          </w:p>
          <w:p w:rsidR="00EB6673" w:rsidRPr="00F44B11" w:rsidRDefault="00EB6673" w:rsidP="00BA4796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</w:p>
          <w:p w:rsidR="00EB6673" w:rsidRPr="00F44B11" w:rsidRDefault="00EB6673" w:rsidP="00BA4796">
            <w:pPr>
              <w:spacing w:after="0" w:line="240" w:lineRule="auto"/>
              <w:jc w:val="both"/>
              <w:rPr>
                <w:rFonts w:cstheme="minorHAnsi"/>
                <w:b/>
                <w:color w:val="8496B0" w:themeColor="text2" w:themeTint="99"/>
              </w:rPr>
            </w:pPr>
            <w:r w:rsidRPr="00F44B11">
              <w:rPr>
                <w:rFonts w:cstheme="minorHAnsi"/>
                <w:color w:val="000000"/>
              </w:rPr>
              <w:t xml:space="preserve"> egyjelentésű, többjelentésű szó, azonos alakú szó, rokon értelmű szó, hasonló alakú szópár, ellentétes jelentés</w:t>
            </w:r>
          </w:p>
          <w:p w:rsidR="00EB6673" w:rsidRPr="00F44B11" w:rsidRDefault="00EB6673" w:rsidP="00BA4796">
            <w:pPr>
              <w:pStyle w:val="Szvegtrzs"/>
              <w:spacing w:after="0"/>
              <w:rPr>
                <w:rFonts w:cstheme="minorHAnsi"/>
                <w:b/>
                <w:bCs/>
              </w:rPr>
            </w:pPr>
          </w:p>
          <w:p w:rsidR="00EB6673" w:rsidRPr="00F44B11" w:rsidRDefault="00EB6673" w:rsidP="00BA4796">
            <w:pPr>
              <w:pStyle w:val="Szvegtrzs"/>
              <w:spacing w:after="0"/>
              <w:rPr>
                <w:rFonts w:cstheme="minorHAnsi"/>
                <w:b/>
                <w:bCs/>
              </w:rPr>
            </w:pPr>
          </w:p>
        </w:tc>
      </w:tr>
      <w:tr w:rsidR="00EB6673" w:rsidRPr="00F44B11" w:rsidTr="002050EB">
        <w:tc>
          <w:tcPr>
            <w:tcW w:w="9062" w:type="dxa"/>
            <w:gridSpan w:val="2"/>
          </w:tcPr>
          <w:tbl>
            <w:tblPr>
              <w:tblW w:w="9351" w:type="dxa"/>
              <w:tblLook w:val="04A0" w:firstRow="1" w:lastRow="0" w:firstColumn="1" w:lastColumn="0" w:noHBand="0" w:noVBand="1"/>
            </w:tblPr>
            <w:tblGrid>
              <w:gridCol w:w="9351"/>
            </w:tblGrid>
            <w:tr w:rsidR="00EB6673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EB6673" w:rsidRPr="00F44B11" w:rsidRDefault="00EB6673" w:rsidP="00BA4796">
                  <w:pPr>
                    <w:spacing w:after="0"/>
                    <w:ind w:left="360" w:hanging="360"/>
                    <w:rPr>
                      <w:rFonts w:cstheme="minorHAnsi"/>
                      <w:bCs/>
                    </w:rPr>
                  </w:pPr>
                  <w:r w:rsidRPr="00F44B11">
                    <w:rPr>
                      <w:rFonts w:cstheme="minorHAnsi"/>
                      <w:bCs/>
                    </w:rPr>
                    <w:t>A stílus fogalma és hírértéke</w:t>
                  </w:r>
                </w:p>
              </w:tc>
            </w:tr>
            <w:tr w:rsidR="00EB6673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EB6673" w:rsidRPr="00F44B11" w:rsidRDefault="00EB6673" w:rsidP="00BA4796">
                  <w:pPr>
                    <w:spacing w:after="0"/>
                    <w:rPr>
                      <w:rFonts w:cstheme="minorHAnsi"/>
                      <w:bCs/>
                    </w:rPr>
                  </w:pPr>
                  <w:r w:rsidRPr="00F44B11">
                    <w:rPr>
                      <w:rFonts w:cstheme="minorHAnsi"/>
                      <w:bCs/>
                    </w:rPr>
                    <w:t>A stílus kifejező ereje</w:t>
                  </w:r>
                </w:p>
              </w:tc>
            </w:tr>
            <w:tr w:rsidR="00EB6673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EB6673" w:rsidRPr="00F44B11" w:rsidRDefault="00EB6673" w:rsidP="00BA4796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Stílusrétegek:</w:t>
                  </w:r>
                </w:p>
                <w:p w:rsidR="00EB6673" w:rsidRPr="00F44B11" w:rsidRDefault="00EB6673" w:rsidP="00BA4796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társalgási, tudományos, publicisztikai, hivatalos, szónoki és irodalmi stílus</w:t>
                  </w:r>
                </w:p>
              </w:tc>
            </w:tr>
            <w:tr w:rsidR="00EB6673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EB6673" w:rsidRPr="00F44B11" w:rsidRDefault="00EB6673" w:rsidP="00BA4796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Stílusárnyalatok (pl.: neutrális, gúnyos, patetikus, népies, familiáris, költői, archaikus)</w:t>
                  </w:r>
                </w:p>
              </w:tc>
            </w:tr>
            <w:tr w:rsidR="00EB6673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EB6673" w:rsidRPr="00F44B11" w:rsidRDefault="00EB6673" w:rsidP="00BA4796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A mondatstilisztikai eszközök (a verbális stílus, nominális stílus, a körmondat)</w:t>
                  </w:r>
                </w:p>
              </w:tc>
            </w:tr>
            <w:tr w:rsidR="00EB6673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EB6673" w:rsidRPr="00F44B11" w:rsidRDefault="00EB6673" w:rsidP="00BA4796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Hangszimbolika, hangutánzás, hangulatfestés</w:t>
                  </w:r>
                </w:p>
              </w:tc>
            </w:tr>
            <w:tr w:rsidR="00EB6673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EB6673" w:rsidRPr="00F44B11" w:rsidRDefault="00EB6673" w:rsidP="00BA4796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 xml:space="preserve">Szóképek (egyszerű; hasonlatból </w:t>
                  </w:r>
                  <w:proofErr w:type="spellStart"/>
                  <w:r w:rsidRPr="00F44B11">
                    <w:rPr>
                      <w:rFonts w:cstheme="minorHAnsi"/>
                    </w:rPr>
                    <w:t>kinövő</w:t>
                  </w:r>
                  <w:proofErr w:type="spellEnd"/>
                  <w:r w:rsidRPr="00F44B11">
                    <w:rPr>
                      <w:rFonts w:cstheme="minorHAnsi"/>
                    </w:rPr>
                    <w:t xml:space="preserve"> szóképek /metafora, szinesztézia/, érintkezésen nyugvó szóképek /metonímia, szinekdoché/, összetett szóképek /összetett költői kép, allegória, szimbólum/)</w:t>
                  </w:r>
                </w:p>
              </w:tc>
            </w:tr>
            <w:tr w:rsidR="00EB6673" w:rsidRPr="00F44B11" w:rsidTr="002050EB">
              <w:tc>
                <w:tcPr>
                  <w:tcW w:w="9351" w:type="dxa"/>
                  <w:shd w:val="clear" w:color="auto" w:fill="FFFFFF" w:themeFill="background1"/>
                </w:tcPr>
                <w:p w:rsidR="00EB6673" w:rsidRPr="00F44B11" w:rsidRDefault="00EB6673" w:rsidP="00BA4796">
                  <w:pPr>
                    <w:spacing w:after="0"/>
                    <w:rPr>
                      <w:rFonts w:cstheme="minorHAnsi"/>
                    </w:rPr>
                  </w:pPr>
                  <w:r w:rsidRPr="00F44B11">
                    <w:rPr>
                      <w:rFonts w:cstheme="minorHAnsi"/>
                    </w:rPr>
                    <w:t>Költői alakzatok (ismétlés, felcserélés, kihagyás) köznyelvi és irodalmi szövegekben</w:t>
                  </w:r>
                </w:p>
              </w:tc>
            </w:tr>
          </w:tbl>
          <w:p w:rsidR="00EB6673" w:rsidRPr="00F44B11" w:rsidRDefault="00EB6673" w:rsidP="002050EB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</w:tbl>
    <w:p w:rsidR="00BA4796" w:rsidRPr="00F44B11" w:rsidRDefault="00BA4796" w:rsidP="00BA4796">
      <w:pPr>
        <w:pStyle w:val="Szvegtrzs"/>
        <w:jc w:val="center"/>
        <w:rPr>
          <w:b/>
          <w:bCs/>
          <w:color w:val="385623" w:themeColor="accent6" w:themeShade="80"/>
          <w:sz w:val="28"/>
          <w:szCs w:val="28"/>
        </w:rPr>
      </w:pPr>
      <w:r>
        <w:rPr>
          <w:b/>
          <w:bCs/>
          <w:color w:val="385623" w:themeColor="accent6" w:themeShade="80"/>
          <w:sz w:val="28"/>
          <w:szCs w:val="28"/>
        </w:rPr>
        <w:lastRenderedPageBreak/>
        <w:t>11</w:t>
      </w:r>
      <w:r>
        <w:rPr>
          <w:b/>
          <w:bCs/>
          <w:color w:val="385623" w:themeColor="accent6" w:themeShade="80"/>
          <w:sz w:val="28"/>
          <w:szCs w:val="28"/>
        </w:rPr>
        <w:t>. osztály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A4796" w:rsidTr="00BA4796">
        <w:tc>
          <w:tcPr>
            <w:tcW w:w="4531" w:type="dxa"/>
            <w:shd w:val="clear" w:color="auto" w:fill="70AD47" w:themeFill="accent6"/>
          </w:tcPr>
          <w:p w:rsidR="00BA4796" w:rsidRPr="00BA4796" w:rsidRDefault="00BA4796">
            <w:pPr>
              <w:spacing w:line="240" w:lineRule="auto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</w:rPr>
              <w:t>Témakör:</w:t>
            </w:r>
            <w:r w:rsidRPr="002C07E6">
              <w:rPr>
                <w:b/>
              </w:rPr>
              <w:t xml:space="preserve"> </w:t>
            </w:r>
            <w:r w:rsidRPr="00BA4796">
              <w:rPr>
                <w:b/>
                <w:u w:val="single"/>
              </w:rPr>
              <w:t>I.</w:t>
            </w:r>
            <w:r w:rsidRPr="00BA4796">
              <w:rPr>
                <w:rFonts w:eastAsia="Calibri"/>
                <w:b/>
                <w:u w:val="single"/>
              </w:rPr>
              <w:t xml:space="preserve"> Retorika- a beszédfajták, a beszéd felépítése, az érvelés</w:t>
            </w:r>
          </w:p>
        </w:tc>
        <w:tc>
          <w:tcPr>
            <w:tcW w:w="4531" w:type="dxa"/>
            <w:shd w:val="clear" w:color="auto" w:fill="70AD47" w:themeFill="accent6"/>
          </w:tcPr>
          <w:p w:rsidR="00BA4796" w:rsidRPr="00BA4796" w:rsidRDefault="00BA4796">
            <w:pPr>
              <w:spacing w:line="240" w:lineRule="auto"/>
              <w:rPr>
                <w:rFonts w:cstheme="minorHAnsi"/>
                <w:b/>
              </w:rPr>
            </w:pPr>
            <w:r w:rsidRPr="00BA4796">
              <w:rPr>
                <w:rFonts w:cstheme="minorHAnsi"/>
                <w:b/>
              </w:rPr>
              <w:t>Órakeret</w:t>
            </w:r>
            <w:r w:rsidR="00CE48BA">
              <w:rPr>
                <w:rFonts w:cstheme="minorHAnsi"/>
                <w:b/>
              </w:rPr>
              <w:t>: 11 óra</w:t>
            </w:r>
          </w:p>
        </w:tc>
      </w:tr>
      <w:tr w:rsidR="00BA4796" w:rsidTr="00BA4796">
        <w:tc>
          <w:tcPr>
            <w:tcW w:w="4531" w:type="dxa"/>
          </w:tcPr>
          <w:p w:rsidR="00BA4796" w:rsidRDefault="00BA4796">
            <w:pPr>
              <w:spacing w:line="240" w:lineRule="auto"/>
              <w:rPr>
                <w:rFonts w:cstheme="minorHAnsi"/>
                <w:color w:val="385623" w:themeColor="accent6" w:themeShade="80"/>
              </w:rPr>
            </w:pPr>
            <w:r>
              <w:rPr>
                <w:rFonts w:cstheme="minorHAnsi"/>
                <w:color w:val="385623" w:themeColor="accent6" w:themeShade="80"/>
              </w:rPr>
              <w:t xml:space="preserve">FEJLESZTÉSI FELADATOK </w:t>
            </w:r>
            <w:proofErr w:type="gramStart"/>
            <w:r>
              <w:rPr>
                <w:rFonts w:cstheme="minorHAnsi"/>
                <w:color w:val="385623" w:themeColor="accent6" w:themeShade="80"/>
              </w:rPr>
              <w:t>ÉS</w:t>
            </w:r>
            <w:proofErr w:type="gramEnd"/>
            <w:r>
              <w:rPr>
                <w:rFonts w:cstheme="minorHAnsi"/>
                <w:color w:val="385623" w:themeColor="accent6" w:themeShade="80"/>
              </w:rPr>
              <w:t xml:space="preserve"> ISMERETEK</w:t>
            </w:r>
          </w:p>
          <w:p w:rsidR="002F7130" w:rsidRPr="00DB48BF" w:rsidRDefault="002F7130" w:rsidP="002F7130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>A retorika alapfogalmainak megismertetése, azok alkalmazása a tanulók életével, mindennapjaival összefüggő nyilvános megszólalásokban</w:t>
            </w:r>
          </w:p>
          <w:p w:rsidR="002F7130" w:rsidRPr="00DB48BF" w:rsidRDefault="002F7130" w:rsidP="002F7130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 xml:space="preserve">A hatásos érvelés technikájának, a </w:t>
            </w:r>
            <w:r w:rsidRPr="00DB48BF">
              <w:rPr>
                <w:rFonts w:asciiTheme="minorHAnsi" w:hAnsiTheme="minorHAnsi" w:cstheme="minorHAnsi"/>
                <w:lang w:val="cs-CZ"/>
              </w:rPr>
              <w:t>legfőbb</w:t>
            </w:r>
            <w:r w:rsidRPr="00DB48BF">
              <w:rPr>
                <w:rFonts w:asciiTheme="minorHAnsi" w:hAnsiTheme="minorHAnsi" w:cstheme="minorHAnsi"/>
              </w:rPr>
              <w:t xml:space="preserve"> érvelési hibáknak a megismertetése</w:t>
            </w:r>
          </w:p>
          <w:p w:rsidR="002F7130" w:rsidRPr="00DB48BF" w:rsidRDefault="002F7130" w:rsidP="002F7130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>Önálló beszéd megírásához, annak hatásos előadásához szükséges nyelvi, gondolkodási képességek fejlesztése</w:t>
            </w:r>
          </w:p>
          <w:p w:rsidR="002F7130" w:rsidRPr="00DB48BF" w:rsidRDefault="002F7130" w:rsidP="002F7130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>A szónok tulajdonságai, feladatai</w:t>
            </w:r>
          </w:p>
          <w:p w:rsidR="002F7130" w:rsidRPr="00DB48BF" w:rsidRDefault="002F7130" w:rsidP="002F7130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>A szónoki beszéd felépítése, a beszéd megszerkesztésének menete az anyaggyűjtéstől a megszólalásig</w:t>
            </w:r>
          </w:p>
          <w:p w:rsidR="002F7130" w:rsidRPr="00DB48BF" w:rsidRDefault="002F7130" w:rsidP="002F7130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>Az érv, érvelés, cáfolat megértése</w:t>
            </w:r>
          </w:p>
          <w:p w:rsidR="002F7130" w:rsidRPr="00DB48BF" w:rsidRDefault="002F7130" w:rsidP="002F7130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>Az érvelési hibák felfedeztetése</w:t>
            </w:r>
          </w:p>
          <w:p w:rsidR="002F7130" w:rsidRPr="00DB48BF" w:rsidRDefault="002F7130" w:rsidP="002F7130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>A hatásos előadásmód eszközeinek tanítása, gyakoroltatása</w:t>
            </w:r>
          </w:p>
          <w:p w:rsidR="002F7130" w:rsidRPr="00DB48BF" w:rsidRDefault="002F7130" w:rsidP="002F7130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>Érvelési gyakorlatok: kulturált vita, véleménynyilvánítás gyakorlása</w:t>
            </w:r>
          </w:p>
          <w:p w:rsidR="002F7130" w:rsidRPr="002F7130" w:rsidRDefault="002F7130" w:rsidP="002F7130">
            <w:pPr>
              <w:pStyle w:val="Listaszerbekezds"/>
              <w:spacing w:line="240" w:lineRule="auto"/>
              <w:ind w:left="720"/>
              <w:rPr>
                <w:rFonts w:cstheme="minorHAnsi"/>
                <w:color w:val="385623" w:themeColor="accent6" w:themeShade="80"/>
              </w:rPr>
            </w:pPr>
          </w:p>
        </w:tc>
        <w:tc>
          <w:tcPr>
            <w:tcW w:w="4531" w:type="dxa"/>
          </w:tcPr>
          <w:p w:rsidR="00BA4796" w:rsidRDefault="00BA4796">
            <w:pPr>
              <w:spacing w:line="240" w:lineRule="auto"/>
              <w:rPr>
                <w:rFonts w:cstheme="minorHAnsi"/>
                <w:color w:val="385623" w:themeColor="accent6" w:themeShade="80"/>
              </w:rPr>
            </w:pPr>
            <w:r w:rsidRPr="00BA4796">
              <w:rPr>
                <w:rFonts w:cstheme="minorHAnsi"/>
                <w:color w:val="385623" w:themeColor="accent6" w:themeShade="80"/>
              </w:rPr>
              <w:t>FOGALMAK</w:t>
            </w:r>
          </w:p>
          <w:p w:rsidR="002F7130" w:rsidRDefault="002F7130" w:rsidP="002F7130">
            <w:r w:rsidRPr="004700C4">
              <w:t xml:space="preserve">retorika, </w:t>
            </w:r>
          </w:p>
          <w:p w:rsidR="002F7130" w:rsidRDefault="002F7130" w:rsidP="002F7130">
            <w:r w:rsidRPr="004700C4">
              <w:t xml:space="preserve">szónoklat, </w:t>
            </w:r>
          </w:p>
          <w:p w:rsidR="002F7130" w:rsidRDefault="002F7130" w:rsidP="002F7130">
            <w:r w:rsidRPr="004700C4">
              <w:t xml:space="preserve">a szónok feladata, </w:t>
            </w:r>
          </w:p>
          <w:p w:rsidR="002F7130" w:rsidRDefault="002F7130" w:rsidP="002F7130">
            <w:pPr>
              <w:rPr>
                <w:i/>
              </w:rPr>
            </w:pPr>
            <w:r w:rsidRPr="004700C4">
              <w:t>a meggyőzés eszközei: érv és cáfolat</w:t>
            </w:r>
            <w:r w:rsidRPr="004700C4">
              <w:rPr>
                <w:i/>
              </w:rPr>
              <w:t xml:space="preserve">; </w:t>
            </w:r>
          </w:p>
          <w:p w:rsidR="002F7130" w:rsidRDefault="002F7130" w:rsidP="002F7130">
            <w:r w:rsidRPr="004700C4">
              <w:t xml:space="preserve">hagyományos és mai beszédfajták; </w:t>
            </w:r>
          </w:p>
          <w:p w:rsidR="002F7130" w:rsidRPr="004700C4" w:rsidRDefault="002F7130" w:rsidP="002F7130">
            <w:r w:rsidRPr="004700C4">
              <w:t>a szónoklat részei, szerkezete, felépítése</w:t>
            </w:r>
          </w:p>
          <w:p w:rsidR="002F7130" w:rsidRDefault="002F7130">
            <w:pPr>
              <w:spacing w:line="240" w:lineRule="auto"/>
              <w:rPr>
                <w:rFonts w:cstheme="minorHAnsi"/>
              </w:rPr>
            </w:pPr>
          </w:p>
        </w:tc>
      </w:tr>
      <w:tr w:rsidR="00BA4796" w:rsidTr="00331C6E">
        <w:tc>
          <w:tcPr>
            <w:tcW w:w="9062" w:type="dxa"/>
            <w:gridSpan w:val="2"/>
          </w:tcPr>
          <w:p w:rsidR="00BA4796" w:rsidRDefault="00BA4796" w:rsidP="00BA4796">
            <w:r w:rsidRPr="002C07E6">
              <w:t>A retorika és kommunikáció, a retorika fogalma</w:t>
            </w:r>
          </w:p>
          <w:p w:rsidR="00BA4796" w:rsidRDefault="00BA4796" w:rsidP="00BA4796">
            <w:r w:rsidRPr="002C07E6">
              <w:t>A retorikai szövegek felépítése és elkészítésének lépései</w:t>
            </w:r>
          </w:p>
          <w:p w:rsidR="00BA4796" w:rsidRDefault="00BA4796" w:rsidP="00BA4796">
            <w:r>
              <w:t>A szónoki beszéd fajtái (tanácsadó beszéd, törvényszéki beszéd, alkalmi beszéd) és jellemzőik</w:t>
            </w:r>
          </w:p>
          <w:p w:rsidR="00BA4796" w:rsidRDefault="00BA4796" w:rsidP="00BA4796">
            <w:r w:rsidRPr="002C07E6">
              <w:t>Az érv</w:t>
            </w:r>
            <w:r>
              <w:t>elő beszéd felépítése, az érvtípusok</w:t>
            </w:r>
          </w:p>
          <w:p w:rsidR="00BA4796" w:rsidRDefault="00BA4796" w:rsidP="00BA4796">
            <w:r>
              <w:t>Az érvelés módszere</w:t>
            </w:r>
          </w:p>
          <w:p w:rsidR="00BA4796" w:rsidRDefault="00BA4796" w:rsidP="00BA4796">
            <w:r w:rsidRPr="002C07E6">
              <w:t>A retorikai szövegek kifejezőeszközei</w:t>
            </w:r>
          </w:p>
          <w:p w:rsidR="00BA4796" w:rsidRDefault="00BA4796" w:rsidP="00BA4796">
            <w:r w:rsidRPr="002C07E6">
              <w:t>A kulturált vita szabályai</w:t>
            </w:r>
          </w:p>
          <w:p w:rsidR="00BA4796" w:rsidRPr="002C07E6" w:rsidRDefault="00BA4796" w:rsidP="00BA4796">
            <w:pPr>
              <w:rPr>
                <w:i/>
              </w:rPr>
            </w:pPr>
            <w:r w:rsidRPr="002C07E6">
              <w:t>A befolyásolás módszerei</w:t>
            </w:r>
          </w:p>
        </w:tc>
      </w:tr>
    </w:tbl>
    <w:p w:rsidR="00EB6673" w:rsidRPr="00F44B11" w:rsidRDefault="00EB6673">
      <w:pPr>
        <w:spacing w:line="240" w:lineRule="auto"/>
        <w:rPr>
          <w:rFonts w:cstheme="minorHAnsi"/>
        </w:rPr>
      </w:pPr>
    </w:p>
    <w:p w:rsidR="00DD272B" w:rsidRDefault="00DD272B">
      <w:pPr>
        <w:rPr>
          <w:rFonts w:cstheme="minorHAnsi"/>
        </w:rPr>
      </w:pPr>
    </w:p>
    <w:p w:rsidR="002F7130" w:rsidRDefault="002F7130">
      <w:pPr>
        <w:rPr>
          <w:rFonts w:cstheme="minorHAnsi"/>
        </w:rPr>
      </w:pPr>
    </w:p>
    <w:p w:rsidR="00DB48BF" w:rsidRPr="00F44B11" w:rsidRDefault="00DB48BF">
      <w:pPr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A4796" w:rsidTr="00FB026B">
        <w:tc>
          <w:tcPr>
            <w:tcW w:w="4531" w:type="dxa"/>
            <w:shd w:val="clear" w:color="auto" w:fill="70AD47" w:themeFill="accent6"/>
          </w:tcPr>
          <w:p w:rsidR="00BA4796" w:rsidRPr="00BA4796" w:rsidRDefault="00BA4796" w:rsidP="00FB026B">
            <w:pPr>
              <w:spacing w:line="240" w:lineRule="auto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</w:rPr>
              <w:lastRenderedPageBreak/>
              <w:t>Témakör</w:t>
            </w:r>
            <w:r w:rsidRPr="00BA4796">
              <w:rPr>
                <w:rFonts w:cstheme="minorHAnsi"/>
                <w:b/>
                <w:u w:val="single"/>
              </w:rPr>
              <w:t>:</w:t>
            </w:r>
            <w:r w:rsidRPr="00BA4796">
              <w:rPr>
                <w:b/>
                <w:u w:val="single"/>
              </w:rPr>
              <w:t xml:space="preserve"> </w:t>
            </w:r>
            <w:r w:rsidRPr="00BA4796">
              <w:rPr>
                <w:b/>
                <w:u w:val="single"/>
              </w:rPr>
              <w:t>II. Pragmatika- a megnyilatkozás fogalma, társalgási forduló, beszéd</w:t>
            </w:r>
            <w:proofErr w:type="gramStart"/>
            <w:r w:rsidRPr="00BA4796">
              <w:rPr>
                <w:b/>
                <w:u w:val="single"/>
              </w:rPr>
              <w:t>aktus</w:t>
            </w:r>
            <w:proofErr w:type="gramEnd"/>
            <w:r w:rsidRPr="00BA4796">
              <w:rPr>
                <w:b/>
                <w:u w:val="single"/>
              </w:rPr>
              <w:t>, együttműködési elv</w:t>
            </w:r>
          </w:p>
        </w:tc>
        <w:tc>
          <w:tcPr>
            <w:tcW w:w="4531" w:type="dxa"/>
            <w:shd w:val="clear" w:color="auto" w:fill="70AD47" w:themeFill="accent6"/>
          </w:tcPr>
          <w:p w:rsidR="00BA4796" w:rsidRPr="00BA4796" w:rsidRDefault="00BA4796" w:rsidP="00FB026B">
            <w:pPr>
              <w:spacing w:line="240" w:lineRule="auto"/>
              <w:rPr>
                <w:rFonts w:cstheme="minorHAnsi"/>
                <w:b/>
              </w:rPr>
            </w:pPr>
            <w:r w:rsidRPr="00BA4796">
              <w:rPr>
                <w:rFonts w:cstheme="minorHAnsi"/>
                <w:b/>
              </w:rPr>
              <w:t>Órakeret</w:t>
            </w:r>
            <w:r w:rsidR="00CE48BA">
              <w:rPr>
                <w:rFonts w:cstheme="minorHAnsi"/>
                <w:b/>
              </w:rPr>
              <w:t>: 7 óra</w:t>
            </w:r>
          </w:p>
        </w:tc>
      </w:tr>
      <w:tr w:rsidR="00BA4796" w:rsidTr="00FB026B">
        <w:tc>
          <w:tcPr>
            <w:tcW w:w="4531" w:type="dxa"/>
          </w:tcPr>
          <w:p w:rsidR="00BA4796" w:rsidRDefault="00BA4796" w:rsidP="006866AA">
            <w:pPr>
              <w:spacing w:line="240" w:lineRule="auto"/>
              <w:rPr>
                <w:rFonts w:cstheme="minorHAnsi"/>
                <w:color w:val="385623" w:themeColor="accent6" w:themeShade="80"/>
              </w:rPr>
            </w:pPr>
            <w:r>
              <w:rPr>
                <w:rFonts w:cstheme="minorHAnsi"/>
                <w:color w:val="385623" w:themeColor="accent6" w:themeShade="80"/>
              </w:rPr>
              <w:t xml:space="preserve">FEJLESZTÉSI FELADATOK </w:t>
            </w:r>
            <w:proofErr w:type="gramStart"/>
            <w:r>
              <w:rPr>
                <w:rFonts w:cstheme="minorHAnsi"/>
                <w:color w:val="385623" w:themeColor="accent6" w:themeShade="80"/>
              </w:rPr>
              <w:t>ÉS</w:t>
            </w:r>
            <w:proofErr w:type="gramEnd"/>
            <w:r>
              <w:rPr>
                <w:rFonts w:cstheme="minorHAnsi"/>
                <w:color w:val="385623" w:themeColor="accent6" w:themeShade="80"/>
              </w:rPr>
              <w:t xml:space="preserve"> ISMERETEK</w:t>
            </w:r>
          </w:p>
          <w:p w:rsidR="006866AA" w:rsidRPr="00DB48BF" w:rsidRDefault="006866AA" w:rsidP="006866AA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DB48BF">
              <w:rPr>
                <w:rFonts w:asciiTheme="minorHAnsi" w:hAnsiTheme="minorHAnsi" w:cstheme="minorHAnsi"/>
              </w:rPr>
              <w:t>A kulturált nyelvi magatartás fejlesztése</w:t>
            </w:r>
          </w:p>
          <w:p w:rsidR="006866AA" w:rsidRPr="00DB48BF" w:rsidRDefault="006866AA" w:rsidP="006866AA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DB48BF">
              <w:rPr>
                <w:rFonts w:asciiTheme="minorHAnsi" w:hAnsiTheme="minorHAnsi" w:cstheme="minorHAnsi"/>
              </w:rPr>
              <w:t xml:space="preserve">A nyelv működésének, a </w:t>
            </w:r>
            <w:r w:rsidRPr="00DB48BF">
              <w:rPr>
                <w:rFonts w:asciiTheme="minorHAnsi" w:hAnsiTheme="minorHAnsi" w:cstheme="minorHAnsi"/>
                <w:lang w:val="cs-CZ"/>
              </w:rPr>
              <w:t>nyelvhasználat</w:t>
            </w:r>
            <w:r w:rsidRPr="00DB48BF">
              <w:rPr>
                <w:rFonts w:asciiTheme="minorHAnsi" w:hAnsiTheme="minorHAnsi" w:cstheme="minorHAnsi"/>
              </w:rPr>
              <w:t xml:space="preserve"> megfigyelése különböző </w:t>
            </w:r>
            <w:proofErr w:type="gramStart"/>
            <w:r w:rsidRPr="00DB48BF">
              <w:rPr>
                <w:rFonts w:asciiTheme="minorHAnsi" w:hAnsiTheme="minorHAnsi" w:cstheme="minorHAnsi"/>
              </w:rPr>
              <w:t>kontextusokban</w:t>
            </w:r>
            <w:proofErr w:type="gramEnd"/>
            <w:r w:rsidRPr="00DB48BF">
              <w:rPr>
                <w:rFonts w:asciiTheme="minorHAnsi" w:hAnsiTheme="minorHAnsi" w:cstheme="minorHAnsi"/>
              </w:rPr>
              <w:t>, eltérő célok elérésére nyelvi eszközökkel</w:t>
            </w:r>
          </w:p>
          <w:p w:rsidR="006866AA" w:rsidRPr="00DB48BF" w:rsidRDefault="006866AA" w:rsidP="006866AA">
            <w:pPr>
              <w:pStyle w:val="Listaszerbekezds"/>
              <w:numPr>
                <w:ilvl w:val="0"/>
                <w:numId w:val="5"/>
              </w:numPr>
              <w:suppressAutoHyphens w:val="0"/>
              <w:ind w:left="426" w:hanging="284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DB48BF">
              <w:rPr>
                <w:rFonts w:asciiTheme="minorHAnsi" w:hAnsiTheme="minorHAnsi" w:cstheme="minorHAnsi"/>
              </w:rPr>
              <w:t>A kulturált nyelvi magatartás fejlesztése</w:t>
            </w:r>
          </w:p>
          <w:p w:rsidR="006866AA" w:rsidRPr="00BA4796" w:rsidRDefault="006866AA" w:rsidP="006866AA">
            <w:pPr>
              <w:spacing w:line="240" w:lineRule="auto"/>
              <w:rPr>
                <w:rFonts w:cstheme="minorHAnsi"/>
                <w:color w:val="385623" w:themeColor="accent6" w:themeShade="80"/>
              </w:rPr>
            </w:pPr>
          </w:p>
        </w:tc>
        <w:tc>
          <w:tcPr>
            <w:tcW w:w="4531" w:type="dxa"/>
          </w:tcPr>
          <w:p w:rsidR="00BA4796" w:rsidRDefault="00BA4796" w:rsidP="00FB026B">
            <w:pPr>
              <w:spacing w:line="240" w:lineRule="auto"/>
              <w:rPr>
                <w:rFonts w:cstheme="minorHAnsi"/>
                <w:color w:val="385623" w:themeColor="accent6" w:themeShade="80"/>
              </w:rPr>
            </w:pPr>
            <w:r w:rsidRPr="00BA4796">
              <w:rPr>
                <w:rFonts w:cstheme="minorHAnsi"/>
                <w:color w:val="385623" w:themeColor="accent6" w:themeShade="80"/>
              </w:rPr>
              <w:t>FOGALMAK</w:t>
            </w:r>
          </w:p>
          <w:p w:rsidR="006866AA" w:rsidRDefault="006866AA" w:rsidP="006866AA">
            <w:pPr>
              <w:rPr>
                <w:lang w:val="cs-CZ"/>
              </w:rPr>
            </w:pPr>
            <w:r w:rsidRPr="00E61CFA">
              <w:t>megnyilatkozás</w:t>
            </w:r>
            <w:r w:rsidRPr="00E61CFA">
              <w:rPr>
                <w:lang w:val="cs-CZ"/>
              </w:rPr>
              <w:t xml:space="preserve">, </w:t>
            </w:r>
          </w:p>
          <w:p w:rsidR="006866AA" w:rsidRDefault="006866AA" w:rsidP="006866AA">
            <w:r w:rsidRPr="00E61CFA">
              <w:rPr>
                <w:lang w:val="cs-CZ"/>
              </w:rPr>
              <w:t>társalgás,</w:t>
            </w:r>
            <w:r w:rsidRPr="00E61CFA">
              <w:t xml:space="preserve"> társalgási forduló, szóátvétel, szóátadás; </w:t>
            </w:r>
          </w:p>
          <w:p w:rsidR="006866AA" w:rsidRDefault="006866AA" w:rsidP="006866AA">
            <w:r w:rsidRPr="00E61CFA">
              <w:t>beszéd</w:t>
            </w:r>
            <w:proofErr w:type="gramStart"/>
            <w:r w:rsidRPr="00E61CFA">
              <w:t>aktus</w:t>
            </w:r>
            <w:proofErr w:type="gramEnd"/>
            <w:r w:rsidRPr="00E61CFA">
              <w:t xml:space="preserve"> (</w:t>
            </w:r>
            <w:proofErr w:type="spellStart"/>
            <w:r w:rsidRPr="00E61CFA">
              <w:t>lokúció</w:t>
            </w:r>
            <w:proofErr w:type="spellEnd"/>
            <w:r w:rsidRPr="00E61CFA">
              <w:t xml:space="preserve">, </w:t>
            </w:r>
            <w:proofErr w:type="spellStart"/>
            <w:r w:rsidRPr="00E61CFA">
              <w:t>illokúció</w:t>
            </w:r>
            <w:proofErr w:type="spellEnd"/>
            <w:r w:rsidRPr="00E61CFA">
              <w:t xml:space="preserve">, </w:t>
            </w:r>
            <w:proofErr w:type="spellStart"/>
            <w:r w:rsidRPr="00E61CFA">
              <w:t>perlokúc</w:t>
            </w:r>
            <w:r>
              <w:t>ió</w:t>
            </w:r>
            <w:proofErr w:type="spellEnd"/>
            <w:r>
              <w:t xml:space="preserve">); </w:t>
            </w:r>
          </w:p>
          <w:p w:rsidR="006866AA" w:rsidRDefault="006866AA" w:rsidP="006866AA">
            <w:proofErr w:type="spellStart"/>
            <w:r>
              <w:t>deixis</w:t>
            </w:r>
            <w:proofErr w:type="spellEnd"/>
            <w:r>
              <w:t xml:space="preserve">; </w:t>
            </w:r>
          </w:p>
          <w:p w:rsidR="006866AA" w:rsidRDefault="006866AA" w:rsidP="00DB48BF">
            <w:pPr>
              <w:rPr>
                <w:rFonts w:cstheme="minorHAnsi"/>
              </w:rPr>
            </w:pPr>
            <w:r>
              <w:t>együttműködési elv</w:t>
            </w:r>
          </w:p>
        </w:tc>
      </w:tr>
      <w:tr w:rsidR="00BA4796" w:rsidTr="00FB026B">
        <w:tc>
          <w:tcPr>
            <w:tcW w:w="9062" w:type="dxa"/>
            <w:gridSpan w:val="2"/>
          </w:tcPr>
          <w:p w:rsidR="00BA4796" w:rsidRDefault="00BA4796" w:rsidP="00BA4796">
            <w:r w:rsidRPr="002C07E6">
              <w:t>A nyelv működése a beszélgetés, társalgás során</w:t>
            </w:r>
          </w:p>
          <w:p w:rsidR="00BA4796" w:rsidRDefault="00BA4796" w:rsidP="00BA4796">
            <w:r w:rsidRPr="002C07E6">
              <w:t>A társalgás udvariassági formái</w:t>
            </w:r>
          </w:p>
          <w:p w:rsidR="00BA4796" w:rsidRDefault="00BA4796" w:rsidP="00BA4796">
            <w:r>
              <w:t>A beszéd</w:t>
            </w:r>
            <w:proofErr w:type="gramStart"/>
            <w:r>
              <w:t>aktus</w:t>
            </w:r>
            <w:proofErr w:type="gramEnd"/>
          </w:p>
          <w:p w:rsidR="00BA4796" w:rsidRPr="002C07E6" w:rsidRDefault="00BA4796" w:rsidP="00BA4796">
            <w:r w:rsidRPr="002C07E6">
              <w:t>Az együttműködési elv (mennyiségi, minőségi, viszony, mód)</w:t>
            </w:r>
          </w:p>
        </w:tc>
      </w:tr>
    </w:tbl>
    <w:p w:rsidR="00DD272B" w:rsidRDefault="00DD272B">
      <w:pPr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A4796" w:rsidTr="00FB026B">
        <w:tc>
          <w:tcPr>
            <w:tcW w:w="4531" w:type="dxa"/>
            <w:shd w:val="clear" w:color="auto" w:fill="70AD47" w:themeFill="accent6"/>
          </w:tcPr>
          <w:p w:rsidR="00BA4796" w:rsidRPr="00BA4796" w:rsidRDefault="00BA4796" w:rsidP="00FB026B">
            <w:pPr>
              <w:spacing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Témakör:</w:t>
            </w:r>
            <w:r w:rsidR="00CE48BA">
              <w:rPr>
                <w:rFonts w:cstheme="minorHAnsi"/>
                <w:b/>
              </w:rPr>
              <w:t xml:space="preserve"> </w:t>
            </w:r>
            <w:r w:rsidR="00CE48BA" w:rsidRPr="00CE48BA">
              <w:rPr>
                <w:b/>
                <w:u w:val="single"/>
              </w:rPr>
              <w:t>III. Általános nyelvi ismeretek – a nyelv és a gondolkodás, nyelvtípusok</w:t>
            </w:r>
          </w:p>
        </w:tc>
        <w:tc>
          <w:tcPr>
            <w:tcW w:w="4531" w:type="dxa"/>
            <w:shd w:val="clear" w:color="auto" w:fill="70AD47" w:themeFill="accent6"/>
          </w:tcPr>
          <w:p w:rsidR="00BA4796" w:rsidRPr="00BA4796" w:rsidRDefault="00BA4796" w:rsidP="00FB026B">
            <w:pPr>
              <w:spacing w:line="240" w:lineRule="auto"/>
              <w:rPr>
                <w:rFonts w:cstheme="minorHAnsi"/>
                <w:b/>
              </w:rPr>
            </w:pPr>
            <w:r w:rsidRPr="00BA4796">
              <w:rPr>
                <w:rFonts w:cstheme="minorHAnsi"/>
                <w:b/>
              </w:rPr>
              <w:t>Órakeret</w:t>
            </w:r>
            <w:r w:rsidR="00CE48BA">
              <w:rPr>
                <w:rFonts w:cstheme="minorHAnsi"/>
                <w:b/>
              </w:rPr>
              <w:t>: 7 óra</w:t>
            </w:r>
          </w:p>
        </w:tc>
      </w:tr>
      <w:tr w:rsidR="00BA4796" w:rsidTr="00FB026B">
        <w:tc>
          <w:tcPr>
            <w:tcW w:w="4531" w:type="dxa"/>
          </w:tcPr>
          <w:p w:rsidR="00BA4796" w:rsidRDefault="00BA4796" w:rsidP="00DB48BF">
            <w:pPr>
              <w:spacing w:after="0" w:line="240" w:lineRule="auto"/>
              <w:rPr>
                <w:rFonts w:cstheme="minorHAnsi"/>
                <w:color w:val="385623" w:themeColor="accent6" w:themeShade="80"/>
              </w:rPr>
            </w:pPr>
            <w:r>
              <w:rPr>
                <w:rFonts w:cstheme="minorHAnsi"/>
                <w:color w:val="385623" w:themeColor="accent6" w:themeShade="80"/>
              </w:rPr>
              <w:t xml:space="preserve">FEJLESZTÉSI FELADATOK </w:t>
            </w:r>
            <w:proofErr w:type="gramStart"/>
            <w:r>
              <w:rPr>
                <w:rFonts w:cstheme="minorHAnsi"/>
                <w:color w:val="385623" w:themeColor="accent6" w:themeShade="80"/>
              </w:rPr>
              <w:t>ÉS</w:t>
            </w:r>
            <w:proofErr w:type="gramEnd"/>
            <w:r>
              <w:rPr>
                <w:rFonts w:cstheme="minorHAnsi"/>
                <w:color w:val="385623" w:themeColor="accent6" w:themeShade="80"/>
              </w:rPr>
              <w:t xml:space="preserve"> ISMERETEK</w:t>
            </w:r>
          </w:p>
          <w:p w:rsidR="006866AA" w:rsidRPr="00DB48BF" w:rsidRDefault="006866AA" w:rsidP="00DB48BF">
            <w:pPr>
              <w:pStyle w:val="Norml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48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 </w:t>
            </w:r>
            <w:proofErr w:type="gramStart"/>
            <w:r w:rsidRPr="00DB48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nyelv</w:t>
            </w:r>
            <w:proofErr w:type="gramEnd"/>
            <w:r w:rsidRPr="00DB48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mint jelrendszernek, az emberi nyelv egyediségének megértése; a nyelv mint változó rendszer; a nyelv szerepe a világról formált tudásunkban</w:t>
            </w:r>
          </w:p>
          <w:p w:rsidR="006866AA" w:rsidRPr="00DB48BF" w:rsidRDefault="006866AA" w:rsidP="00DB48BF">
            <w:pPr>
              <w:pStyle w:val="NormlWeb"/>
              <w:numPr>
                <w:ilvl w:val="0"/>
                <w:numId w:val="11"/>
              </w:numPr>
              <w:spacing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48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 kommunikáció kódok vizsgálata, a korlátozott és a kidolgozott kód; gesztusnyelvek, jelnyelvek</w:t>
            </w:r>
          </w:p>
          <w:p w:rsidR="006866AA" w:rsidRPr="00DB48BF" w:rsidRDefault="006866AA" w:rsidP="00DB48BF">
            <w:pPr>
              <w:pStyle w:val="NormlWeb"/>
              <w:numPr>
                <w:ilvl w:val="0"/>
                <w:numId w:val="11"/>
              </w:numPr>
              <w:spacing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48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 nyelv és gondolkodás viszonya nyelvfilozófiai lehetőségeinek megismerése</w:t>
            </w:r>
          </w:p>
          <w:p w:rsidR="006866AA" w:rsidRPr="00DB48BF" w:rsidRDefault="006866AA" w:rsidP="00DB48BF">
            <w:pPr>
              <w:pStyle w:val="NormlWeb"/>
              <w:numPr>
                <w:ilvl w:val="0"/>
                <w:numId w:val="11"/>
              </w:numPr>
              <w:spacing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48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 nyelv és a megismerés viszonyának tanulmányozása: az emberiség </w:t>
            </w:r>
            <w:proofErr w:type="gramStart"/>
            <w:r w:rsidRPr="00DB48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információs</w:t>
            </w:r>
            <w:proofErr w:type="gramEnd"/>
            <w:r w:rsidRPr="00DB48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forradalmai; a nyelv és a kultúra viszonya</w:t>
            </w:r>
          </w:p>
          <w:p w:rsidR="006866AA" w:rsidRPr="00DB48BF" w:rsidRDefault="006866AA" w:rsidP="00DB48BF">
            <w:pPr>
              <w:pStyle w:val="Norml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48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nyelvcsaládok, nyelvtípusok tanulmányozása</w:t>
            </w:r>
          </w:p>
          <w:p w:rsidR="006866AA" w:rsidRPr="00BA4796" w:rsidRDefault="006866AA" w:rsidP="00DB48BF">
            <w:pPr>
              <w:spacing w:after="0" w:line="240" w:lineRule="auto"/>
              <w:rPr>
                <w:rFonts w:cstheme="minorHAnsi"/>
                <w:color w:val="385623" w:themeColor="accent6" w:themeShade="80"/>
              </w:rPr>
            </w:pPr>
          </w:p>
        </w:tc>
        <w:tc>
          <w:tcPr>
            <w:tcW w:w="4531" w:type="dxa"/>
          </w:tcPr>
          <w:p w:rsidR="00BA4796" w:rsidRDefault="00BA4796" w:rsidP="00DB48BF">
            <w:pPr>
              <w:spacing w:after="0" w:line="240" w:lineRule="auto"/>
              <w:rPr>
                <w:rFonts w:cstheme="minorHAnsi"/>
                <w:color w:val="385623" w:themeColor="accent6" w:themeShade="80"/>
              </w:rPr>
            </w:pPr>
            <w:r w:rsidRPr="00BA4796">
              <w:rPr>
                <w:rFonts w:cstheme="minorHAnsi"/>
                <w:color w:val="385623" w:themeColor="accent6" w:themeShade="80"/>
              </w:rPr>
              <w:t>FOGALMAK</w:t>
            </w:r>
          </w:p>
          <w:p w:rsidR="00DB48BF" w:rsidRDefault="00DB48BF" w:rsidP="00DB48BF">
            <w:pPr>
              <w:spacing w:after="0" w:line="240" w:lineRule="auto"/>
              <w:rPr>
                <w:color w:val="000000"/>
              </w:rPr>
            </w:pPr>
            <w:r w:rsidRPr="00E61CFA">
              <w:rPr>
                <w:color w:val="000000"/>
              </w:rPr>
              <w:t xml:space="preserve">Jel, nyelvi jel, jelrendszer, </w:t>
            </w:r>
          </w:p>
          <w:p w:rsidR="00DB48BF" w:rsidRDefault="00DB48BF" w:rsidP="00DB48BF">
            <w:pPr>
              <w:spacing w:after="0" w:line="240" w:lineRule="auto"/>
              <w:rPr>
                <w:color w:val="000000"/>
              </w:rPr>
            </w:pPr>
            <w:r w:rsidRPr="00E61CFA">
              <w:rPr>
                <w:color w:val="000000"/>
              </w:rPr>
              <w:t>nyelvtípus (</w:t>
            </w:r>
            <w:proofErr w:type="gramStart"/>
            <w:r w:rsidRPr="00E61CFA">
              <w:rPr>
                <w:color w:val="000000"/>
              </w:rPr>
              <w:t>agglutináló</w:t>
            </w:r>
            <w:proofErr w:type="gramEnd"/>
            <w:r w:rsidRPr="00E61CFA">
              <w:rPr>
                <w:color w:val="000000"/>
              </w:rPr>
              <w:t xml:space="preserve">, izoláló, flektáló), </w:t>
            </w:r>
          </w:p>
          <w:p w:rsidR="00DB48BF" w:rsidRDefault="00DB48BF" w:rsidP="00DB48BF">
            <w:pPr>
              <w:spacing w:after="0" w:line="240" w:lineRule="auto"/>
              <w:rPr>
                <w:color w:val="000000"/>
              </w:rPr>
            </w:pPr>
            <w:r w:rsidRPr="00E61CFA">
              <w:rPr>
                <w:color w:val="000000"/>
              </w:rPr>
              <w:t>nyelvcsalád,</w:t>
            </w:r>
            <w:r>
              <w:rPr>
                <w:color w:val="000000"/>
              </w:rPr>
              <w:t xml:space="preserve"> </w:t>
            </w:r>
          </w:p>
          <w:p w:rsidR="00DB48BF" w:rsidRDefault="00DB48BF" w:rsidP="00DB48BF">
            <w:pPr>
              <w:spacing w:after="0" w:line="240" w:lineRule="auto"/>
              <w:rPr>
                <w:color w:val="000000"/>
              </w:rPr>
            </w:pPr>
            <w:r w:rsidRPr="00E61CFA">
              <w:rPr>
                <w:color w:val="000000"/>
              </w:rPr>
              <w:t>kódok, korlátozott és kidolgoz</w:t>
            </w:r>
            <w:r>
              <w:rPr>
                <w:color w:val="000000"/>
              </w:rPr>
              <w:t xml:space="preserve">ott kód, </w:t>
            </w:r>
          </w:p>
          <w:p w:rsidR="00DB48BF" w:rsidRDefault="00DB48BF" w:rsidP="00DB48B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gesztusnyelv, </w:t>
            </w:r>
          </w:p>
          <w:p w:rsidR="006866AA" w:rsidRDefault="00DB48BF" w:rsidP="00DB48BF">
            <w:pPr>
              <w:spacing w:after="0" w:line="240" w:lineRule="auto"/>
              <w:rPr>
                <w:rFonts w:cstheme="minorHAnsi"/>
              </w:rPr>
            </w:pPr>
            <w:r>
              <w:rPr>
                <w:color w:val="000000"/>
              </w:rPr>
              <w:t>jelnyelv</w:t>
            </w:r>
          </w:p>
        </w:tc>
      </w:tr>
      <w:tr w:rsidR="00CE48BA" w:rsidTr="00FB026B">
        <w:tc>
          <w:tcPr>
            <w:tcW w:w="9062" w:type="dxa"/>
            <w:gridSpan w:val="2"/>
          </w:tcPr>
          <w:p w:rsidR="00CE48BA" w:rsidRDefault="00CE48BA" w:rsidP="00CE48BA">
            <w:r w:rsidRPr="002C07E6">
              <w:t xml:space="preserve">A nyelv és a beszéd, a </w:t>
            </w:r>
            <w:proofErr w:type="gramStart"/>
            <w:r w:rsidRPr="002C07E6">
              <w:t>nyelv</w:t>
            </w:r>
            <w:proofErr w:type="gramEnd"/>
            <w:r w:rsidRPr="002C07E6">
              <w:t xml:space="preserve"> mint változó rendszer</w:t>
            </w:r>
          </w:p>
          <w:p w:rsidR="00CE48BA" w:rsidRDefault="00CE48BA" w:rsidP="00CE48BA">
            <w:r w:rsidRPr="002C07E6">
              <w:t>A nyelv és gondolkodás, a nyelv és megismerés</w:t>
            </w:r>
          </w:p>
          <w:p w:rsidR="00CE48BA" w:rsidRDefault="00CE48BA" w:rsidP="00CE48BA">
            <w:r w:rsidRPr="002C07E6">
              <w:t xml:space="preserve">A </w:t>
            </w:r>
            <w:proofErr w:type="gramStart"/>
            <w:r w:rsidRPr="002C07E6">
              <w:t>beszéd</w:t>
            </w:r>
            <w:proofErr w:type="gramEnd"/>
            <w:r w:rsidRPr="002C07E6">
              <w:t xml:space="preserve"> mint cselekvés</w:t>
            </w:r>
          </w:p>
          <w:p w:rsidR="00CE48BA" w:rsidRPr="002C07E6" w:rsidRDefault="00CE48BA" w:rsidP="00CE48BA">
            <w:r w:rsidRPr="002C07E6">
              <w:t>A nyelvcsaládok és nyelvtípusok</w:t>
            </w:r>
          </w:p>
        </w:tc>
      </w:tr>
    </w:tbl>
    <w:p w:rsidR="00BA4796" w:rsidRDefault="00BA4796">
      <w:pPr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A4796" w:rsidTr="00FB026B">
        <w:tc>
          <w:tcPr>
            <w:tcW w:w="4531" w:type="dxa"/>
            <w:shd w:val="clear" w:color="auto" w:fill="70AD47" w:themeFill="accent6"/>
          </w:tcPr>
          <w:p w:rsidR="00BA4796" w:rsidRPr="00BA4796" w:rsidRDefault="00BA4796" w:rsidP="00FB026B">
            <w:pPr>
              <w:spacing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Témakör:</w:t>
            </w:r>
            <w:r w:rsidR="00CE48BA">
              <w:rPr>
                <w:rFonts w:cstheme="minorHAnsi"/>
                <w:b/>
              </w:rPr>
              <w:t xml:space="preserve"> </w:t>
            </w:r>
            <w:r w:rsidR="00CE48BA">
              <w:rPr>
                <w:b/>
                <w:bCs/>
                <w:u w:val="single"/>
              </w:rPr>
              <w:t>IV.</w:t>
            </w:r>
            <w:r w:rsidR="00CE48BA" w:rsidRPr="00CE48BA">
              <w:rPr>
                <w:b/>
                <w:bCs/>
                <w:u w:val="single"/>
              </w:rPr>
              <w:t xml:space="preserve"> Szótárhasználat</w:t>
            </w:r>
          </w:p>
        </w:tc>
        <w:tc>
          <w:tcPr>
            <w:tcW w:w="4531" w:type="dxa"/>
            <w:shd w:val="clear" w:color="auto" w:fill="70AD47" w:themeFill="accent6"/>
          </w:tcPr>
          <w:p w:rsidR="00BA4796" w:rsidRPr="00BA4796" w:rsidRDefault="00BA4796" w:rsidP="00FB026B">
            <w:pPr>
              <w:spacing w:line="240" w:lineRule="auto"/>
              <w:rPr>
                <w:rFonts w:cstheme="minorHAnsi"/>
                <w:b/>
              </w:rPr>
            </w:pPr>
            <w:r w:rsidRPr="00BA4796">
              <w:rPr>
                <w:rFonts w:cstheme="minorHAnsi"/>
                <w:b/>
              </w:rPr>
              <w:t>Órakeret</w:t>
            </w:r>
            <w:r w:rsidR="00CE48BA">
              <w:rPr>
                <w:rFonts w:cstheme="minorHAnsi"/>
                <w:b/>
              </w:rPr>
              <w:t>: 2 óra</w:t>
            </w:r>
          </w:p>
        </w:tc>
      </w:tr>
      <w:tr w:rsidR="00BA4796" w:rsidTr="00FB026B">
        <w:tc>
          <w:tcPr>
            <w:tcW w:w="4531" w:type="dxa"/>
          </w:tcPr>
          <w:p w:rsidR="00BA4796" w:rsidRPr="00DB48BF" w:rsidRDefault="00BA4796" w:rsidP="00FB026B">
            <w:pPr>
              <w:spacing w:line="240" w:lineRule="auto"/>
              <w:rPr>
                <w:rFonts w:cstheme="minorHAnsi"/>
                <w:color w:val="385623" w:themeColor="accent6" w:themeShade="80"/>
              </w:rPr>
            </w:pPr>
            <w:r w:rsidRPr="00DB48BF">
              <w:rPr>
                <w:rFonts w:cstheme="minorHAnsi"/>
                <w:color w:val="385623" w:themeColor="accent6" w:themeShade="80"/>
              </w:rPr>
              <w:t xml:space="preserve">FEJLESZTÉSI FELADATOK </w:t>
            </w:r>
            <w:proofErr w:type="gramStart"/>
            <w:r w:rsidRPr="00DB48BF">
              <w:rPr>
                <w:rFonts w:cstheme="minorHAnsi"/>
                <w:color w:val="385623" w:themeColor="accent6" w:themeShade="80"/>
              </w:rPr>
              <w:t>ÉS</w:t>
            </w:r>
            <w:proofErr w:type="gramEnd"/>
            <w:r w:rsidRPr="00DB48BF">
              <w:rPr>
                <w:rFonts w:cstheme="minorHAnsi"/>
                <w:color w:val="385623" w:themeColor="accent6" w:themeShade="80"/>
              </w:rPr>
              <w:t xml:space="preserve"> ISMERETEK</w:t>
            </w:r>
          </w:p>
          <w:p w:rsidR="00DB48BF" w:rsidRPr="00DB48BF" w:rsidRDefault="00DB48BF" w:rsidP="00DB48BF">
            <w:pPr>
              <w:pStyle w:val="Listaszerbekezds"/>
              <w:numPr>
                <w:ilvl w:val="0"/>
                <w:numId w:val="12"/>
              </w:numPr>
              <w:suppressAutoHyphens w:val="0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>a fontosabb egynyelvű papír alapú és digitális szótárfajták megismerése, tanulmányozása: értelmező szótár, történeti-etimológiai szótár, szinonimaszótár, helyesírási szótár, szlengszótár, nyelvművelő kéziszótár, Magyar Történeti Szövegtár, írói szótárak, tájszótár</w:t>
            </w:r>
          </w:p>
          <w:p w:rsidR="00DB48BF" w:rsidRPr="00DB48BF" w:rsidRDefault="00DB48BF" w:rsidP="00FB026B">
            <w:pPr>
              <w:spacing w:line="240" w:lineRule="auto"/>
              <w:rPr>
                <w:rFonts w:cstheme="minorHAnsi"/>
                <w:color w:val="385623" w:themeColor="accent6" w:themeShade="80"/>
              </w:rPr>
            </w:pPr>
          </w:p>
        </w:tc>
        <w:tc>
          <w:tcPr>
            <w:tcW w:w="4531" w:type="dxa"/>
          </w:tcPr>
          <w:p w:rsidR="00BA4796" w:rsidRDefault="00BA4796" w:rsidP="00FB026B">
            <w:pPr>
              <w:spacing w:line="240" w:lineRule="auto"/>
              <w:rPr>
                <w:rFonts w:cstheme="minorHAnsi"/>
                <w:color w:val="385623" w:themeColor="accent6" w:themeShade="80"/>
              </w:rPr>
            </w:pPr>
            <w:r w:rsidRPr="00BA4796">
              <w:rPr>
                <w:rFonts w:cstheme="minorHAnsi"/>
                <w:color w:val="385623" w:themeColor="accent6" w:themeShade="80"/>
              </w:rPr>
              <w:t>FOGALMAK</w:t>
            </w:r>
          </w:p>
          <w:p w:rsidR="00DB48BF" w:rsidRPr="004700C4" w:rsidRDefault="00DB48BF" w:rsidP="00DB48BF">
            <w:r w:rsidRPr="004700C4">
              <w:t>értelmező szótár, etimológiai szótár, szinonimaszótár, rétegnyelvi szótár, írói szótár</w:t>
            </w:r>
          </w:p>
          <w:p w:rsidR="00DB48BF" w:rsidRDefault="00DB48BF" w:rsidP="00FB026B">
            <w:pPr>
              <w:spacing w:line="240" w:lineRule="auto"/>
              <w:rPr>
                <w:rFonts w:cstheme="minorHAnsi"/>
              </w:rPr>
            </w:pPr>
          </w:p>
        </w:tc>
      </w:tr>
      <w:tr w:rsidR="00BA4796" w:rsidTr="00FB026B">
        <w:tc>
          <w:tcPr>
            <w:tcW w:w="9062" w:type="dxa"/>
            <w:gridSpan w:val="2"/>
          </w:tcPr>
          <w:p w:rsidR="00BA4796" w:rsidRDefault="00DB48BF" w:rsidP="00FB026B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Egynyelvű szótáraink és használatuk</w:t>
            </w:r>
          </w:p>
        </w:tc>
      </w:tr>
    </w:tbl>
    <w:p w:rsidR="00BA4796" w:rsidRDefault="00BA4796">
      <w:pPr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F7130" w:rsidTr="00FB026B">
        <w:tc>
          <w:tcPr>
            <w:tcW w:w="4531" w:type="dxa"/>
            <w:shd w:val="clear" w:color="auto" w:fill="70AD47" w:themeFill="accent6"/>
          </w:tcPr>
          <w:p w:rsidR="002F7130" w:rsidRDefault="002F7130" w:rsidP="002F7130">
            <w:pPr>
              <w:spacing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Témakör: </w:t>
            </w:r>
            <w:r>
              <w:rPr>
                <w:rFonts w:cstheme="minorHAnsi"/>
                <w:b/>
              </w:rPr>
              <w:t>Szövegértési és szövegalkotási feladatok, gyakorlati szövegműfajok és érvelés</w:t>
            </w:r>
          </w:p>
          <w:p w:rsidR="002F7130" w:rsidRPr="00BA4796" w:rsidRDefault="002F7130" w:rsidP="002F7130">
            <w:pPr>
              <w:spacing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(a tanév során bármikor felhasználható)</w:t>
            </w:r>
          </w:p>
        </w:tc>
        <w:tc>
          <w:tcPr>
            <w:tcW w:w="4531" w:type="dxa"/>
            <w:shd w:val="clear" w:color="auto" w:fill="70AD47" w:themeFill="accent6"/>
          </w:tcPr>
          <w:p w:rsidR="002F7130" w:rsidRPr="00BA4796" w:rsidRDefault="002F7130" w:rsidP="00FB026B">
            <w:pPr>
              <w:spacing w:line="240" w:lineRule="auto"/>
              <w:rPr>
                <w:rFonts w:cstheme="minorHAnsi"/>
                <w:b/>
              </w:rPr>
            </w:pPr>
            <w:r w:rsidRPr="00BA4796">
              <w:rPr>
                <w:rFonts w:cstheme="minorHAnsi"/>
                <w:b/>
              </w:rPr>
              <w:t>Órakeret</w:t>
            </w:r>
            <w:r>
              <w:rPr>
                <w:rFonts w:cstheme="minorHAnsi"/>
                <w:b/>
              </w:rPr>
              <w:t>: 7</w:t>
            </w:r>
            <w:r>
              <w:rPr>
                <w:rFonts w:cstheme="minorHAnsi"/>
                <w:b/>
              </w:rPr>
              <w:t xml:space="preserve"> óra</w:t>
            </w:r>
          </w:p>
        </w:tc>
      </w:tr>
    </w:tbl>
    <w:p w:rsidR="002F7130" w:rsidRDefault="002F7130">
      <w:pPr>
        <w:rPr>
          <w:rFonts w:cstheme="minorHAnsi"/>
        </w:rPr>
      </w:pPr>
    </w:p>
    <w:p w:rsidR="00DB48BF" w:rsidRDefault="00DB48BF">
      <w:pPr>
        <w:rPr>
          <w:rFonts w:cstheme="minorHAnsi"/>
        </w:rPr>
      </w:pPr>
    </w:p>
    <w:p w:rsidR="00DB48BF" w:rsidRDefault="00DB48BF">
      <w:pPr>
        <w:rPr>
          <w:rFonts w:cstheme="minorHAnsi"/>
        </w:rPr>
      </w:pPr>
    </w:p>
    <w:p w:rsidR="00DB48BF" w:rsidRDefault="00DB48BF">
      <w:pPr>
        <w:rPr>
          <w:rFonts w:cstheme="minorHAnsi"/>
        </w:rPr>
      </w:pPr>
    </w:p>
    <w:p w:rsidR="00DB48BF" w:rsidRDefault="00DB48BF">
      <w:pPr>
        <w:rPr>
          <w:rFonts w:cstheme="minorHAnsi"/>
        </w:rPr>
      </w:pPr>
    </w:p>
    <w:p w:rsidR="00DB48BF" w:rsidRDefault="00DB48BF">
      <w:pPr>
        <w:rPr>
          <w:rFonts w:cstheme="minorHAnsi"/>
        </w:rPr>
      </w:pPr>
    </w:p>
    <w:p w:rsidR="00DB48BF" w:rsidRDefault="00DB48BF">
      <w:pPr>
        <w:rPr>
          <w:rFonts w:cstheme="minorHAnsi"/>
        </w:rPr>
      </w:pPr>
    </w:p>
    <w:p w:rsidR="00DB48BF" w:rsidRDefault="00DB48BF">
      <w:pPr>
        <w:rPr>
          <w:rFonts w:cstheme="minorHAnsi"/>
        </w:rPr>
      </w:pPr>
    </w:p>
    <w:p w:rsidR="00DB48BF" w:rsidRDefault="00DB48BF">
      <w:pPr>
        <w:rPr>
          <w:rFonts w:cstheme="minorHAnsi"/>
        </w:rPr>
      </w:pPr>
    </w:p>
    <w:p w:rsidR="00DB48BF" w:rsidRDefault="00DB48BF">
      <w:pPr>
        <w:rPr>
          <w:rFonts w:cstheme="minorHAnsi"/>
        </w:rPr>
      </w:pPr>
    </w:p>
    <w:p w:rsidR="00DB48BF" w:rsidRDefault="00DB48BF">
      <w:pPr>
        <w:rPr>
          <w:rFonts w:cstheme="minorHAnsi"/>
        </w:rPr>
      </w:pPr>
    </w:p>
    <w:p w:rsidR="00DB48BF" w:rsidRDefault="00DB48BF">
      <w:pPr>
        <w:rPr>
          <w:rFonts w:cstheme="minorHAnsi"/>
        </w:rPr>
      </w:pPr>
    </w:p>
    <w:p w:rsidR="00DB48BF" w:rsidRDefault="00DB48BF">
      <w:pPr>
        <w:rPr>
          <w:rFonts w:cstheme="minorHAnsi"/>
        </w:rPr>
      </w:pPr>
    </w:p>
    <w:p w:rsidR="00DB48BF" w:rsidRDefault="00DB48BF">
      <w:pPr>
        <w:rPr>
          <w:rFonts w:cstheme="minorHAnsi"/>
        </w:rPr>
      </w:pPr>
    </w:p>
    <w:p w:rsidR="00DB48BF" w:rsidRDefault="00DB48BF">
      <w:pPr>
        <w:rPr>
          <w:rFonts w:cstheme="minorHAnsi"/>
        </w:rPr>
      </w:pPr>
    </w:p>
    <w:p w:rsidR="00DB48BF" w:rsidRDefault="00DB48BF">
      <w:pPr>
        <w:rPr>
          <w:rFonts w:cstheme="minorHAnsi"/>
        </w:rPr>
      </w:pPr>
    </w:p>
    <w:p w:rsidR="00DB48BF" w:rsidRDefault="00DB48BF">
      <w:pPr>
        <w:rPr>
          <w:rFonts w:cstheme="minorHAnsi"/>
        </w:rPr>
      </w:pPr>
    </w:p>
    <w:p w:rsidR="00DB48BF" w:rsidRDefault="00DB48BF">
      <w:pPr>
        <w:rPr>
          <w:rFonts w:cstheme="minorHAnsi"/>
        </w:rPr>
      </w:pPr>
    </w:p>
    <w:p w:rsidR="00DB48BF" w:rsidRDefault="00DB48BF">
      <w:pPr>
        <w:rPr>
          <w:rFonts w:cstheme="minorHAnsi"/>
        </w:rPr>
      </w:pPr>
    </w:p>
    <w:p w:rsidR="002F7130" w:rsidRPr="00F44B11" w:rsidRDefault="002F7130" w:rsidP="002F7130">
      <w:pPr>
        <w:pStyle w:val="Szvegtrzs"/>
        <w:jc w:val="center"/>
        <w:rPr>
          <w:b/>
          <w:bCs/>
          <w:color w:val="385623" w:themeColor="accent6" w:themeShade="80"/>
          <w:sz w:val="28"/>
          <w:szCs w:val="28"/>
        </w:rPr>
      </w:pPr>
      <w:r>
        <w:rPr>
          <w:b/>
          <w:bCs/>
          <w:color w:val="385623" w:themeColor="accent6" w:themeShade="80"/>
          <w:sz w:val="28"/>
          <w:szCs w:val="28"/>
        </w:rPr>
        <w:t>1</w:t>
      </w:r>
      <w:r>
        <w:rPr>
          <w:b/>
          <w:bCs/>
          <w:color w:val="385623" w:themeColor="accent6" w:themeShade="80"/>
          <w:sz w:val="28"/>
          <w:szCs w:val="28"/>
        </w:rPr>
        <w:t>2</w:t>
      </w:r>
      <w:r>
        <w:rPr>
          <w:b/>
          <w:bCs/>
          <w:color w:val="385623" w:themeColor="accent6" w:themeShade="80"/>
          <w:sz w:val="28"/>
          <w:szCs w:val="28"/>
        </w:rPr>
        <w:t>. osztály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A4796" w:rsidTr="00FB026B">
        <w:tc>
          <w:tcPr>
            <w:tcW w:w="4531" w:type="dxa"/>
            <w:shd w:val="clear" w:color="auto" w:fill="70AD47" w:themeFill="accent6"/>
          </w:tcPr>
          <w:p w:rsidR="00BA4796" w:rsidRPr="00BA4796" w:rsidRDefault="00BA4796" w:rsidP="00FB026B">
            <w:pPr>
              <w:spacing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Témakör:</w:t>
            </w:r>
            <w:r w:rsidR="00CE48BA">
              <w:rPr>
                <w:rFonts w:cstheme="minorHAnsi"/>
                <w:b/>
              </w:rPr>
              <w:t xml:space="preserve"> </w:t>
            </w:r>
            <w:r w:rsidR="00CE48BA" w:rsidRPr="00CE48BA">
              <w:rPr>
                <w:b/>
                <w:bCs/>
                <w:u w:val="single"/>
              </w:rPr>
              <w:t xml:space="preserve">V. </w:t>
            </w:r>
            <w:r w:rsidR="00CE48BA" w:rsidRPr="00CE48BA">
              <w:rPr>
                <w:b/>
                <w:bCs/>
                <w:u w:val="single"/>
              </w:rPr>
              <w:t>Nyelvtörténet- a nyelv változása, a nyelvrokonság kérdései, nyelvemlékek</w:t>
            </w:r>
          </w:p>
        </w:tc>
        <w:tc>
          <w:tcPr>
            <w:tcW w:w="4531" w:type="dxa"/>
            <w:shd w:val="clear" w:color="auto" w:fill="70AD47" w:themeFill="accent6"/>
          </w:tcPr>
          <w:p w:rsidR="00BA4796" w:rsidRPr="00BA4796" w:rsidRDefault="00BA4796" w:rsidP="00FB026B">
            <w:pPr>
              <w:spacing w:line="240" w:lineRule="auto"/>
              <w:rPr>
                <w:rFonts w:cstheme="minorHAnsi"/>
                <w:b/>
              </w:rPr>
            </w:pPr>
            <w:r w:rsidRPr="00BA4796">
              <w:rPr>
                <w:rFonts w:cstheme="minorHAnsi"/>
                <w:b/>
              </w:rPr>
              <w:t>Órakeret</w:t>
            </w:r>
            <w:r w:rsidR="00CE48BA">
              <w:rPr>
                <w:rFonts w:cstheme="minorHAnsi"/>
                <w:b/>
              </w:rPr>
              <w:t>: 6 óra</w:t>
            </w:r>
          </w:p>
        </w:tc>
      </w:tr>
      <w:tr w:rsidR="00BA4796" w:rsidTr="00FB026B">
        <w:tc>
          <w:tcPr>
            <w:tcW w:w="4531" w:type="dxa"/>
          </w:tcPr>
          <w:p w:rsidR="00BA4796" w:rsidRPr="00DB48BF" w:rsidRDefault="00BA4796" w:rsidP="00DB48BF">
            <w:pPr>
              <w:spacing w:after="0" w:line="240" w:lineRule="auto"/>
              <w:rPr>
                <w:rFonts w:cstheme="minorHAnsi"/>
                <w:color w:val="385623" w:themeColor="accent6" w:themeShade="80"/>
              </w:rPr>
            </w:pPr>
            <w:r w:rsidRPr="00DB48BF">
              <w:rPr>
                <w:rFonts w:cstheme="minorHAnsi"/>
                <w:color w:val="385623" w:themeColor="accent6" w:themeShade="80"/>
              </w:rPr>
              <w:t xml:space="preserve">FEJLESZTÉSI FELADATOK </w:t>
            </w:r>
            <w:proofErr w:type="gramStart"/>
            <w:r w:rsidRPr="00DB48BF">
              <w:rPr>
                <w:rFonts w:cstheme="minorHAnsi"/>
                <w:color w:val="385623" w:themeColor="accent6" w:themeShade="80"/>
              </w:rPr>
              <w:t>ÉS</w:t>
            </w:r>
            <w:proofErr w:type="gramEnd"/>
            <w:r w:rsidRPr="00DB48BF">
              <w:rPr>
                <w:rFonts w:cstheme="minorHAnsi"/>
                <w:color w:val="385623" w:themeColor="accent6" w:themeShade="80"/>
              </w:rPr>
              <w:t xml:space="preserve"> ISMERETEK</w:t>
            </w:r>
          </w:p>
          <w:p w:rsidR="00DB48BF" w:rsidRPr="00DB48BF" w:rsidRDefault="00DB48BF" w:rsidP="00DB48BF">
            <w:pPr>
              <w:pStyle w:val="Listaszerbekezds"/>
              <w:numPr>
                <w:ilvl w:val="0"/>
                <w:numId w:val="5"/>
              </w:numPr>
              <w:suppressAutoHyphens w:val="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 xml:space="preserve">A szinkrón és </w:t>
            </w:r>
            <w:proofErr w:type="spellStart"/>
            <w:r w:rsidRPr="00DB48BF">
              <w:rPr>
                <w:rFonts w:asciiTheme="minorHAnsi" w:hAnsiTheme="minorHAnsi" w:cstheme="minorHAnsi"/>
              </w:rPr>
              <w:t>diakrón</w:t>
            </w:r>
            <w:proofErr w:type="spellEnd"/>
            <w:r w:rsidRPr="00DB48BF">
              <w:rPr>
                <w:rFonts w:asciiTheme="minorHAnsi" w:hAnsiTheme="minorHAnsi" w:cstheme="minorHAnsi"/>
              </w:rPr>
              <w:t xml:space="preserve"> nyelvszemlélet fejlesztése</w:t>
            </w:r>
          </w:p>
          <w:p w:rsidR="00DB48BF" w:rsidRPr="00DB48BF" w:rsidRDefault="00DB48BF" w:rsidP="00DB48BF">
            <w:pPr>
              <w:pStyle w:val="Listaszerbekezds"/>
              <w:numPr>
                <w:ilvl w:val="0"/>
                <w:numId w:val="5"/>
              </w:numPr>
              <w:suppressAutoHyphens w:val="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>A magyar nyelv rokonságának megismerése</w:t>
            </w:r>
          </w:p>
          <w:p w:rsidR="00DB48BF" w:rsidRPr="00DB48BF" w:rsidRDefault="00DB48BF" w:rsidP="00DB48BF">
            <w:pPr>
              <w:pStyle w:val="Listaszerbekezds"/>
              <w:numPr>
                <w:ilvl w:val="0"/>
                <w:numId w:val="5"/>
              </w:numPr>
              <w:suppressAutoHyphens w:val="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>Az összehasonlító nyelvszemlélet fejlesztése: nyelvünk helye a világban</w:t>
            </w:r>
          </w:p>
          <w:p w:rsidR="00DB48BF" w:rsidRPr="00DB48BF" w:rsidRDefault="00DB48BF" w:rsidP="00DB48BF">
            <w:pPr>
              <w:pStyle w:val="Listaszerbekezds"/>
              <w:numPr>
                <w:ilvl w:val="0"/>
                <w:numId w:val="5"/>
              </w:numPr>
              <w:suppressAutoHyphens w:val="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>Az interdiszciplináris tudatosság fejlesztése a nyelvtörténeti, irodalom- és művelődéstörténeti párhuzamosságok és összefüggések felfedeztetésével</w:t>
            </w:r>
          </w:p>
          <w:p w:rsidR="00DB48BF" w:rsidRPr="00DB48BF" w:rsidRDefault="00DB48BF" w:rsidP="00DB48BF">
            <w:pPr>
              <w:pStyle w:val="Listaszerbekezds"/>
              <w:numPr>
                <w:ilvl w:val="0"/>
                <w:numId w:val="5"/>
              </w:numPr>
              <w:suppressAutoHyphens w:val="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 xml:space="preserve">Változás és állandóság nyelvi egyensúlyának megértése </w:t>
            </w:r>
          </w:p>
          <w:p w:rsidR="00DB48BF" w:rsidRPr="00DB48BF" w:rsidRDefault="00DB48BF" w:rsidP="00DB48BF">
            <w:pPr>
              <w:pStyle w:val="Listaszerbekezds"/>
              <w:numPr>
                <w:ilvl w:val="0"/>
                <w:numId w:val="5"/>
              </w:numPr>
              <w:suppressAutoHyphens w:val="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 xml:space="preserve">Nyelvrokonság és </w:t>
            </w:r>
            <w:r w:rsidRPr="00DB48BF">
              <w:rPr>
                <w:rFonts w:asciiTheme="minorHAnsi" w:hAnsiTheme="minorHAnsi" w:cstheme="minorHAnsi"/>
                <w:lang w:val="cs-CZ"/>
              </w:rPr>
              <w:t>nyelvcsaládok vizsgálata</w:t>
            </w:r>
          </w:p>
          <w:p w:rsidR="00DB48BF" w:rsidRPr="00DB48BF" w:rsidRDefault="00DB48BF" w:rsidP="00DB48BF">
            <w:pPr>
              <w:pStyle w:val="Listaszerbekezds"/>
              <w:numPr>
                <w:ilvl w:val="0"/>
                <w:numId w:val="5"/>
              </w:numPr>
              <w:suppressAutoHyphens w:val="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  <w:lang w:val="cs-CZ"/>
              </w:rPr>
              <w:t>A nyelvrokonság bizonyítékainak tudományos módszereinek tisztázása</w:t>
            </w:r>
          </w:p>
          <w:p w:rsidR="00DB48BF" w:rsidRPr="00DB48BF" w:rsidRDefault="00DB48BF" w:rsidP="00DB48BF">
            <w:pPr>
              <w:pStyle w:val="Listaszerbekezds"/>
              <w:numPr>
                <w:ilvl w:val="0"/>
                <w:numId w:val="5"/>
              </w:numPr>
              <w:suppressAutoHyphens w:val="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  <w:lang w:val="cs-CZ"/>
              </w:rPr>
              <w:t>A magyar nyelv eredetének, az erről szóló tudományos hipotéziseknek megismerése</w:t>
            </w:r>
          </w:p>
          <w:p w:rsidR="00DB48BF" w:rsidRPr="00DB48BF" w:rsidRDefault="00DB48BF" w:rsidP="00DB48BF">
            <w:pPr>
              <w:pStyle w:val="Listaszerbekezds"/>
              <w:numPr>
                <w:ilvl w:val="0"/>
                <w:numId w:val="5"/>
              </w:numPr>
              <w:suppressAutoHyphens w:val="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  <w:lang w:val="cs-CZ"/>
              </w:rPr>
              <w:t>A szókincs jelentésváltozásának főbb típusai, tendenciái</w:t>
            </w:r>
          </w:p>
          <w:p w:rsidR="00DB48BF" w:rsidRPr="00DB48BF" w:rsidRDefault="00DB48BF" w:rsidP="00DB48BF">
            <w:pPr>
              <w:pStyle w:val="Listaszerbekezds"/>
              <w:numPr>
                <w:ilvl w:val="0"/>
                <w:numId w:val="5"/>
              </w:numPr>
              <w:suppressAutoHyphens w:val="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  <w:lang w:val="cs-CZ"/>
              </w:rPr>
              <w:t>A nyelvtörténeti kutatások forrásainak vizsgálata: kézírásos és nyomtatott nyelvemlékek</w:t>
            </w:r>
          </w:p>
          <w:p w:rsidR="00DB48BF" w:rsidRPr="00DB48BF" w:rsidRDefault="00DB48BF" w:rsidP="00DB48BF">
            <w:pPr>
              <w:pStyle w:val="Listaszerbekezds"/>
              <w:numPr>
                <w:ilvl w:val="0"/>
                <w:numId w:val="5"/>
              </w:numPr>
              <w:suppressAutoHyphens w:val="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  <w:lang w:val="cs-CZ"/>
              </w:rPr>
              <w:t>A magyar nyelv történetének főbb korszakai, és néhány fontos nyelvemlékünk (</w:t>
            </w:r>
            <w:r w:rsidRPr="00DB48BF">
              <w:rPr>
                <w:rFonts w:asciiTheme="minorHAnsi" w:hAnsiTheme="minorHAnsi" w:cstheme="minorHAnsi"/>
                <w:i/>
                <w:iCs/>
                <w:lang w:val="cs-CZ"/>
              </w:rPr>
              <w:t>A tihanyi apátság alapítólevele</w:t>
            </w:r>
            <w:r w:rsidRPr="00DB48BF">
              <w:rPr>
                <w:rFonts w:asciiTheme="minorHAnsi" w:hAnsiTheme="minorHAnsi" w:cstheme="minorHAnsi"/>
                <w:lang w:val="cs-CZ"/>
              </w:rPr>
              <w:t xml:space="preserve">, </w:t>
            </w:r>
            <w:r w:rsidRPr="00DB48BF">
              <w:rPr>
                <w:rFonts w:asciiTheme="minorHAnsi" w:hAnsiTheme="minorHAnsi" w:cstheme="minorHAnsi"/>
                <w:i/>
                <w:iCs/>
                <w:lang w:val="cs-CZ"/>
              </w:rPr>
              <w:t>Halotti beszéd</w:t>
            </w:r>
            <w:r w:rsidRPr="00DB48BF">
              <w:rPr>
                <w:rFonts w:asciiTheme="minorHAnsi" w:hAnsiTheme="minorHAnsi" w:cstheme="minorHAnsi"/>
                <w:lang w:val="cs-CZ"/>
              </w:rPr>
              <w:t xml:space="preserve">, </w:t>
            </w:r>
            <w:r w:rsidRPr="00DB48BF">
              <w:rPr>
                <w:rFonts w:asciiTheme="minorHAnsi" w:hAnsiTheme="minorHAnsi" w:cstheme="minorHAnsi"/>
                <w:i/>
                <w:iCs/>
                <w:lang w:val="cs-CZ"/>
              </w:rPr>
              <w:t>Ómagyar Mária-siralom</w:t>
            </w:r>
          </w:p>
          <w:p w:rsidR="00DB48BF" w:rsidRPr="00DB48BF" w:rsidRDefault="00DB48BF" w:rsidP="00DB48BF">
            <w:pPr>
              <w:pStyle w:val="Listaszerbekezds"/>
              <w:numPr>
                <w:ilvl w:val="0"/>
                <w:numId w:val="5"/>
              </w:numPr>
              <w:suppressAutoHyphens w:val="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  <w:lang w:val="cs-CZ"/>
              </w:rPr>
              <w:t>A nyelvújításnak, illetve hatásának tanulmányozása</w:t>
            </w:r>
          </w:p>
          <w:p w:rsidR="00DB48BF" w:rsidRPr="00DB48BF" w:rsidRDefault="00DB48BF" w:rsidP="00DB48BF">
            <w:pPr>
              <w:spacing w:after="0" w:line="240" w:lineRule="auto"/>
              <w:rPr>
                <w:rFonts w:cstheme="minorHAnsi"/>
                <w:color w:val="385623" w:themeColor="accent6" w:themeShade="80"/>
              </w:rPr>
            </w:pPr>
          </w:p>
        </w:tc>
        <w:tc>
          <w:tcPr>
            <w:tcW w:w="4531" w:type="dxa"/>
          </w:tcPr>
          <w:p w:rsidR="00BA4796" w:rsidRDefault="00BA4796" w:rsidP="00DB48BF">
            <w:pPr>
              <w:spacing w:after="0" w:line="240" w:lineRule="auto"/>
              <w:rPr>
                <w:rFonts w:cstheme="minorHAnsi"/>
                <w:color w:val="385623" w:themeColor="accent6" w:themeShade="80"/>
              </w:rPr>
            </w:pPr>
            <w:r w:rsidRPr="00BA4796">
              <w:rPr>
                <w:rFonts w:cstheme="minorHAnsi"/>
                <w:color w:val="385623" w:themeColor="accent6" w:themeShade="80"/>
              </w:rPr>
              <w:t>FOGALMAK</w:t>
            </w:r>
          </w:p>
          <w:p w:rsidR="00DB48BF" w:rsidRDefault="00DB48BF" w:rsidP="00DB48BF">
            <w:pPr>
              <w:jc w:val="both"/>
            </w:pPr>
            <w:r w:rsidRPr="003B174C">
              <w:rPr>
                <w:lang w:val="cs-CZ"/>
              </w:rPr>
              <w:t>nyelvrokonság</w:t>
            </w:r>
            <w:r w:rsidRPr="003B174C">
              <w:t xml:space="preserve">, nyelvcsalád; </w:t>
            </w:r>
          </w:p>
          <w:p w:rsidR="00DB48BF" w:rsidRDefault="00DB48BF" w:rsidP="00DB48BF">
            <w:pPr>
              <w:jc w:val="both"/>
            </w:pPr>
            <w:r w:rsidRPr="003B174C">
              <w:t xml:space="preserve">uráli nyelvcsalád, finnugor rokonság; </w:t>
            </w:r>
          </w:p>
          <w:p w:rsidR="00DB48BF" w:rsidRDefault="00DB48BF" w:rsidP="00DB48BF">
            <w:pPr>
              <w:jc w:val="both"/>
            </w:pPr>
            <w:r w:rsidRPr="003B174C">
              <w:t xml:space="preserve">ősmagyar, ómagyar, középmagyar kor, újmagyar kor, újabb magyar kor; </w:t>
            </w:r>
          </w:p>
          <w:p w:rsidR="00DB48BF" w:rsidRDefault="00DB48BF" w:rsidP="00DB48BF">
            <w:pPr>
              <w:jc w:val="both"/>
            </w:pPr>
            <w:r w:rsidRPr="003B174C">
              <w:t xml:space="preserve">nyelvemlék; </w:t>
            </w:r>
          </w:p>
          <w:p w:rsidR="00DB48BF" w:rsidRDefault="00DB48BF" w:rsidP="00DB48BF">
            <w:pPr>
              <w:jc w:val="both"/>
            </w:pPr>
            <w:r w:rsidRPr="003B174C">
              <w:t xml:space="preserve">ősi szó, belső keletkezésű szó, jövevény- és idegen szó; </w:t>
            </w:r>
          </w:p>
          <w:p w:rsidR="00DB48BF" w:rsidRDefault="00DB48BF" w:rsidP="00DB48BF">
            <w:pPr>
              <w:jc w:val="both"/>
            </w:pPr>
            <w:r w:rsidRPr="003B174C">
              <w:t xml:space="preserve">nyelvújítás, ortológus, neológus; </w:t>
            </w:r>
          </w:p>
          <w:p w:rsidR="00DB48BF" w:rsidRPr="00E61CFA" w:rsidRDefault="00DB48BF" w:rsidP="00DB48BF">
            <w:pPr>
              <w:jc w:val="both"/>
            </w:pPr>
            <w:r w:rsidRPr="003B174C">
              <w:t>szi</w:t>
            </w:r>
            <w:r>
              <w:t xml:space="preserve">nkrón és </w:t>
            </w:r>
            <w:proofErr w:type="spellStart"/>
            <w:r>
              <w:t>diakrón</w:t>
            </w:r>
            <w:proofErr w:type="spellEnd"/>
            <w:r>
              <w:t xml:space="preserve"> nyelvszemlélet</w:t>
            </w:r>
          </w:p>
          <w:p w:rsidR="00DB48BF" w:rsidRDefault="00DB48BF" w:rsidP="00DB48B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E48BA" w:rsidTr="00FB026B">
        <w:tc>
          <w:tcPr>
            <w:tcW w:w="9062" w:type="dxa"/>
            <w:gridSpan w:val="2"/>
          </w:tcPr>
          <w:p w:rsidR="00CE48BA" w:rsidRDefault="00CE48BA" w:rsidP="00CE48BA">
            <w:pPr>
              <w:ind w:left="360" w:hanging="360"/>
              <w:rPr>
                <w:bCs/>
              </w:rPr>
            </w:pPr>
            <w:r w:rsidRPr="002C07E6">
              <w:rPr>
                <w:bCs/>
              </w:rPr>
              <w:t xml:space="preserve">A magyar nyelv rokonságának </w:t>
            </w:r>
            <w:proofErr w:type="gramStart"/>
            <w:r w:rsidRPr="002C07E6">
              <w:rPr>
                <w:bCs/>
              </w:rPr>
              <w:t>hipotézisei</w:t>
            </w:r>
            <w:proofErr w:type="gramEnd"/>
          </w:p>
          <w:p w:rsidR="00CE48BA" w:rsidRDefault="00CE48BA" w:rsidP="00CE48BA">
            <w:pPr>
              <w:ind w:left="360" w:hanging="360"/>
              <w:rPr>
                <w:bCs/>
              </w:rPr>
            </w:pPr>
            <w:r w:rsidRPr="002C07E6">
              <w:rPr>
                <w:bCs/>
              </w:rPr>
              <w:t>A magyar nyelvtörténet korszakai</w:t>
            </w:r>
          </w:p>
          <w:p w:rsidR="00CE48BA" w:rsidRDefault="00CE48BA" w:rsidP="00CE48BA">
            <w:pPr>
              <w:ind w:left="360" w:hanging="360"/>
            </w:pPr>
            <w:r w:rsidRPr="002C07E6">
              <w:t>Nyelvemlékek</w:t>
            </w:r>
          </w:p>
          <w:p w:rsidR="00CE48BA" w:rsidRDefault="00CE48BA" w:rsidP="00CE48BA">
            <w:pPr>
              <w:ind w:left="360" w:hanging="360"/>
            </w:pPr>
            <w:r w:rsidRPr="002C07E6">
              <w:t>A szókészlet változása a magyar nyelv történetében</w:t>
            </w:r>
          </w:p>
          <w:p w:rsidR="00CE48BA" w:rsidRPr="002C07E6" w:rsidRDefault="00CE48BA" w:rsidP="00CE48BA">
            <w:pPr>
              <w:ind w:left="360" w:hanging="360"/>
              <w:rPr>
                <w:bCs/>
              </w:rPr>
            </w:pPr>
            <w:r w:rsidRPr="002C07E6">
              <w:t>Nyelvújítás</w:t>
            </w:r>
          </w:p>
        </w:tc>
      </w:tr>
    </w:tbl>
    <w:p w:rsidR="00BA4796" w:rsidRDefault="00BA4796">
      <w:pPr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A4796" w:rsidTr="00FB026B">
        <w:tc>
          <w:tcPr>
            <w:tcW w:w="4531" w:type="dxa"/>
            <w:shd w:val="clear" w:color="auto" w:fill="70AD47" w:themeFill="accent6"/>
          </w:tcPr>
          <w:p w:rsidR="00BA4796" w:rsidRPr="00BA4796" w:rsidRDefault="00BA4796" w:rsidP="00FB026B">
            <w:pPr>
              <w:spacing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Témakör:</w:t>
            </w:r>
            <w:r w:rsidR="00CE48BA">
              <w:rPr>
                <w:rFonts w:cstheme="minorHAnsi"/>
                <w:b/>
              </w:rPr>
              <w:t xml:space="preserve"> </w:t>
            </w:r>
            <w:r w:rsidR="00CE48BA" w:rsidRPr="00CE48BA">
              <w:rPr>
                <w:b/>
                <w:bCs/>
                <w:u w:val="single"/>
              </w:rPr>
              <w:t xml:space="preserve">VI. </w:t>
            </w:r>
            <w:proofErr w:type="gramStart"/>
            <w:r w:rsidR="00CE48BA" w:rsidRPr="00CE48BA">
              <w:rPr>
                <w:b/>
                <w:bCs/>
                <w:u w:val="single"/>
              </w:rPr>
              <w:t>A</w:t>
            </w:r>
            <w:proofErr w:type="gramEnd"/>
            <w:r w:rsidR="00CE48BA" w:rsidRPr="00CE48BA">
              <w:rPr>
                <w:b/>
                <w:bCs/>
                <w:u w:val="single"/>
              </w:rPr>
              <w:t xml:space="preserve"> nyelv rétegződése, nyelvjárások, nyelvi tervezés, nyelvi norma</w:t>
            </w:r>
          </w:p>
        </w:tc>
        <w:tc>
          <w:tcPr>
            <w:tcW w:w="4531" w:type="dxa"/>
            <w:shd w:val="clear" w:color="auto" w:fill="70AD47" w:themeFill="accent6"/>
          </w:tcPr>
          <w:p w:rsidR="00BA4796" w:rsidRPr="00BA4796" w:rsidRDefault="00BA4796" w:rsidP="00FB026B">
            <w:pPr>
              <w:spacing w:line="240" w:lineRule="auto"/>
              <w:rPr>
                <w:rFonts w:cstheme="minorHAnsi"/>
                <w:b/>
              </w:rPr>
            </w:pPr>
            <w:r w:rsidRPr="00BA4796">
              <w:rPr>
                <w:rFonts w:cstheme="minorHAnsi"/>
                <w:b/>
              </w:rPr>
              <w:t>Órakeret</w:t>
            </w:r>
            <w:r w:rsidR="00CE48BA">
              <w:rPr>
                <w:rFonts w:cstheme="minorHAnsi"/>
                <w:b/>
              </w:rPr>
              <w:t>: 8 óra</w:t>
            </w:r>
          </w:p>
        </w:tc>
      </w:tr>
      <w:tr w:rsidR="00BA4796" w:rsidTr="00FB026B">
        <w:tc>
          <w:tcPr>
            <w:tcW w:w="4531" w:type="dxa"/>
          </w:tcPr>
          <w:p w:rsidR="00BA4796" w:rsidRDefault="00BA4796" w:rsidP="00FB026B">
            <w:pPr>
              <w:spacing w:line="240" w:lineRule="auto"/>
              <w:rPr>
                <w:rFonts w:cstheme="minorHAnsi"/>
                <w:color w:val="385623" w:themeColor="accent6" w:themeShade="80"/>
              </w:rPr>
            </w:pPr>
            <w:r>
              <w:rPr>
                <w:rFonts w:cstheme="minorHAnsi"/>
                <w:color w:val="385623" w:themeColor="accent6" w:themeShade="80"/>
              </w:rPr>
              <w:t xml:space="preserve">FEJLESZTÉSI FELADATOK </w:t>
            </w:r>
            <w:proofErr w:type="gramStart"/>
            <w:r>
              <w:rPr>
                <w:rFonts w:cstheme="minorHAnsi"/>
                <w:color w:val="385623" w:themeColor="accent6" w:themeShade="80"/>
              </w:rPr>
              <w:t>ÉS</w:t>
            </w:r>
            <w:proofErr w:type="gramEnd"/>
            <w:r>
              <w:rPr>
                <w:rFonts w:cstheme="minorHAnsi"/>
                <w:color w:val="385623" w:themeColor="accent6" w:themeShade="80"/>
              </w:rPr>
              <w:t xml:space="preserve"> ISMERETEK</w:t>
            </w:r>
          </w:p>
          <w:p w:rsidR="00DB48BF" w:rsidRPr="00DB48BF" w:rsidRDefault="00DB48BF" w:rsidP="00DB48BF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 xml:space="preserve">A nyelvi sokszínűség, nyelvi </w:t>
            </w:r>
            <w:proofErr w:type="gramStart"/>
            <w:r w:rsidRPr="00DB48BF">
              <w:rPr>
                <w:rFonts w:asciiTheme="minorHAnsi" w:hAnsiTheme="minorHAnsi" w:cstheme="minorHAnsi"/>
              </w:rPr>
              <w:t>tolerancia</w:t>
            </w:r>
            <w:proofErr w:type="gramEnd"/>
            <w:r w:rsidRPr="00DB48BF">
              <w:rPr>
                <w:rFonts w:asciiTheme="minorHAnsi" w:hAnsiTheme="minorHAnsi" w:cstheme="minorHAnsi"/>
              </w:rPr>
              <w:t xml:space="preserve"> tudatosítása</w:t>
            </w:r>
          </w:p>
          <w:p w:rsidR="00DB48BF" w:rsidRPr="00DB48BF" w:rsidRDefault="00DB48BF" w:rsidP="00DB48BF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 xml:space="preserve"> A nyelvjárások nyelvhasználati sajátosságainak megismertetése</w:t>
            </w:r>
          </w:p>
          <w:p w:rsidR="00DB48BF" w:rsidRPr="00DB48BF" w:rsidRDefault="00DB48BF" w:rsidP="00DB48BF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>A nyelvi tervezés elveinek és feladatainak megismertetése</w:t>
            </w:r>
          </w:p>
          <w:p w:rsidR="00DB48BF" w:rsidRPr="00DB48BF" w:rsidRDefault="00DB48BF" w:rsidP="00DB48BF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DB48BF">
              <w:rPr>
                <w:rFonts w:asciiTheme="minorHAnsi" w:hAnsiTheme="minorHAnsi" w:cstheme="minorHAnsi"/>
              </w:rPr>
              <w:t>A nyelv társadalmi tagozódásának vizsgálata</w:t>
            </w:r>
          </w:p>
          <w:p w:rsidR="00DB48BF" w:rsidRPr="00BA4796" w:rsidRDefault="00DB48BF" w:rsidP="00DB48BF">
            <w:pPr>
              <w:spacing w:line="240" w:lineRule="auto"/>
              <w:rPr>
                <w:rFonts w:cstheme="minorHAnsi"/>
                <w:color w:val="385623" w:themeColor="accent6" w:themeShade="80"/>
              </w:rPr>
            </w:pPr>
          </w:p>
        </w:tc>
        <w:tc>
          <w:tcPr>
            <w:tcW w:w="4531" w:type="dxa"/>
          </w:tcPr>
          <w:p w:rsidR="00BA4796" w:rsidRDefault="00BA4796" w:rsidP="00FB026B">
            <w:pPr>
              <w:spacing w:line="240" w:lineRule="auto"/>
              <w:rPr>
                <w:rFonts w:cstheme="minorHAnsi"/>
                <w:color w:val="385623" w:themeColor="accent6" w:themeShade="80"/>
              </w:rPr>
            </w:pPr>
            <w:r w:rsidRPr="00BA4796">
              <w:rPr>
                <w:rFonts w:cstheme="minorHAnsi"/>
                <w:color w:val="385623" w:themeColor="accent6" w:themeShade="80"/>
              </w:rPr>
              <w:t>FOGALMAK</w:t>
            </w:r>
          </w:p>
          <w:p w:rsidR="00DB48BF" w:rsidRDefault="00DB48BF" w:rsidP="00DB48BF">
            <w:pPr>
              <w:jc w:val="both"/>
            </w:pPr>
            <w:r w:rsidRPr="00946F64">
              <w:t xml:space="preserve">nyelvi tervezés, nyelvpolitika, </w:t>
            </w:r>
            <w:r w:rsidRPr="00946F64">
              <w:rPr>
                <w:lang w:val="cs-CZ"/>
              </w:rPr>
              <w:t>nyelvművelés,</w:t>
            </w:r>
            <w:r w:rsidRPr="00946F64">
              <w:t xml:space="preserve"> nyelvtörvény, </w:t>
            </w:r>
          </w:p>
          <w:p w:rsidR="00DB48BF" w:rsidRDefault="00DB48BF" w:rsidP="00DB48BF">
            <w:pPr>
              <w:jc w:val="both"/>
            </w:pPr>
            <w:r w:rsidRPr="00946F64">
              <w:t xml:space="preserve">nyelvi norma; nyelvváltozatok; </w:t>
            </w:r>
          </w:p>
          <w:p w:rsidR="00DB48BF" w:rsidRDefault="00DB48BF" w:rsidP="00DB48BF">
            <w:pPr>
              <w:jc w:val="both"/>
            </w:pPr>
            <w:r w:rsidRPr="00946F64">
              <w:t xml:space="preserve">vízszintes és függőleges tagolódás; </w:t>
            </w:r>
          </w:p>
          <w:p w:rsidR="00DB48BF" w:rsidRDefault="00DB48BF" w:rsidP="00DB48BF">
            <w:pPr>
              <w:jc w:val="both"/>
            </w:pPr>
            <w:r w:rsidRPr="00946F64">
              <w:t xml:space="preserve">nyelvjárások, regionális köznyelv, tájszó; csoportnyelv, szaknyelv, hobbinyelv, rétegnyelv; szleng, argó; </w:t>
            </w:r>
          </w:p>
          <w:p w:rsidR="00DB48BF" w:rsidRDefault="00DB48BF" w:rsidP="00DB48BF">
            <w:pPr>
              <w:rPr>
                <w:iCs/>
              </w:rPr>
            </w:pPr>
            <w:r w:rsidRPr="00946F64">
              <w:t>kettősnyelvűség, kétnyelvűség, kevert nyelvűség</w:t>
            </w:r>
            <w:r w:rsidRPr="00946F64">
              <w:rPr>
                <w:iCs/>
              </w:rPr>
              <w:t xml:space="preserve">; </w:t>
            </w:r>
          </w:p>
          <w:p w:rsidR="00DB48BF" w:rsidRDefault="00DB48BF" w:rsidP="00DB48BF">
            <w:pPr>
              <w:jc w:val="both"/>
              <w:rPr>
                <w:rFonts w:cstheme="minorHAnsi"/>
              </w:rPr>
            </w:pPr>
            <w:r w:rsidRPr="00946F64">
              <w:rPr>
                <w:iCs/>
              </w:rPr>
              <w:t>nemzetiségi nyelvek</w:t>
            </w:r>
          </w:p>
        </w:tc>
      </w:tr>
      <w:tr w:rsidR="00CE48BA" w:rsidTr="00FB026B">
        <w:tc>
          <w:tcPr>
            <w:tcW w:w="9062" w:type="dxa"/>
            <w:gridSpan w:val="2"/>
          </w:tcPr>
          <w:p w:rsidR="00CE48BA" w:rsidRDefault="00CE48BA" w:rsidP="00CE48BA">
            <w:r w:rsidRPr="002C07E6">
              <w:t>Anyanyelvünk rétegződése I.- A köznyelvi változatok, a csoportnyelvek és rétegnyelvek</w:t>
            </w:r>
          </w:p>
          <w:p w:rsidR="00CE48BA" w:rsidRDefault="00CE48BA" w:rsidP="00CE48BA">
            <w:r w:rsidRPr="002C07E6">
              <w:t>Anyanyelvünk rétegződése II.- A nyelvjárások és a nyelvi norma</w:t>
            </w:r>
          </w:p>
          <w:p w:rsidR="00CE48BA" w:rsidRDefault="00CE48BA" w:rsidP="00CE48BA">
            <w:r w:rsidRPr="002C07E6">
              <w:t>Nyelvünk helyzete a határon túl</w:t>
            </w:r>
          </w:p>
          <w:p w:rsidR="00CE48BA" w:rsidRPr="002C07E6" w:rsidRDefault="00CE48BA" w:rsidP="00CE48BA">
            <w:r w:rsidRPr="002C07E6">
              <w:t>Nyelvi tervezés, nyelvpolitika, nyelvművelés</w:t>
            </w:r>
          </w:p>
        </w:tc>
      </w:tr>
    </w:tbl>
    <w:p w:rsidR="00BA4796" w:rsidRDefault="00BA4796">
      <w:pPr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A4796" w:rsidTr="00FB026B">
        <w:tc>
          <w:tcPr>
            <w:tcW w:w="4531" w:type="dxa"/>
            <w:shd w:val="clear" w:color="auto" w:fill="70AD47" w:themeFill="accent6"/>
          </w:tcPr>
          <w:p w:rsidR="00BA4796" w:rsidRPr="00BA4796" w:rsidRDefault="00BA4796" w:rsidP="00FB026B">
            <w:pPr>
              <w:spacing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Témakör:</w:t>
            </w:r>
            <w:r w:rsidR="00CE48BA">
              <w:rPr>
                <w:rFonts w:cstheme="minorHAnsi"/>
                <w:b/>
              </w:rPr>
              <w:t xml:space="preserve"> </w:t>
            </w:r>
            <w:r w:rsidR="00CE48BA" w:rsidRPr="00CE48BA">
              <w:rPr>
                <w:b/>
                <w:bCs/>
                <w:u w:val="single"/>
              </w:rPr>
              <w:t>VII.</w:t>
            </w:r>
            <w:r w:rsidR="00CE48BA" w:rsidRPr="00CE48BA">
              <w:rPr>
                <w:rFonts w:ascii="Cambria" w:hAnsi="Cambria"/>
                <w:b/>
                <w:bCs/>
                <w:u w:val="single"/>
              </w:rPr>
              <w:t xml:space="preserve"> </w:t>
            </w:r>
            <w:r w:rsidR="00CE48BA" w:rsidRPr="00CE48BA">
              <w:rPr>
                <w:b/>
                <w:u w:val="single"/>
              </w:rPr>
              <w:t>Felkészülés az érettségire - rendszerező ismétlés</w:t>
            </w:r>
          </w:p>
        </w:tc>
        <w:tc>
          <w:tcPr>
            <w:tcW w:w="4531" w:type="dxa"/>
            <w:shd w:val="clear" w:color="auto" w:fill="70AD47" w:themeFill="accent6"/>
          </w:tcPr>
          <w:p w:rsidR="00BA4796" w:rsidRPr="00BA4796" w:rsidRDefault="00BA4796" w:rsidP="00FB026B">
            <w:pPr>
              <w:spacing w:line="240" w:lineRule="auto"/>
              <w:rPr>
                <w:rFonts w:cstheme="minorHAnsi"/>
                <w:b/>
              </w:rPr>
            </w:pPr>
            <w:r w:rsidRPr="00BA4796">
              <w:rPr>
                <w:rFonts w:cstheme="minorHAnsi"/>
                <w:b/>
              </w:rPr>
              <w:t>Órakeret</w:t>
            </w:r>
            <w:r w:rsidR="00CE48BA">
              <w:rPr>
                <w:rFonts w:cstheme="minorHAnsi"/>
                <w:b/>
              </w:rPr>
              <w:t>: 10 óra</w:t>
            </w:r>
          </w:p>
        </w:tc>
      </w:tr>
      <w:tr w:rsidR="00BA4796" w:rsidTr="00FB026B">
        <w:tc>
          <w:tcPr>
            <w:tcW w:w="4531" w:type="dxa"/>
          </w:tcPr>
          <w:p w:rsidR="00BA4796" w:rsidRDefault="00BA4796" w:rsidP="00FB026B">
            <w:pPr>
              <w:spacing w:line="240" w:lineRule="auto"/>
              <w:rPr>
                <w:rFonts w:cstheme="minorHAnsi"/>
                <w:color w:val="385623" w:themeColor="accent6" w:themeShade="80"/>
              </w:rPr>
            </w:pPr>
            <w:r>
              <w:rPr>
                <w:rFonts w:cstheme="minorHAnsi"/>
                <w:color w:val="385623" w:themeColor="accent6" w:themeShade="80"/>
              </w:rPr>
              <w:t xml:space="preserve">FEJLESZTÉSI FELADATOK </w:t>
            </w:r>
            <w:proofErr w:type="gramStart"/>
            <w:r>
              <w:rPr>
                <w:rFonts w:cstheme="minorHAnsi"/>
                <w:color w:val="385623" w:themeColor="accent6" w:themeShade="80"/>
              </w:rPr>
              <w:t>ÉS</w:t>
            </w:r>
            <w:proofErr w:type="gramEnd"/>
            <w:r>
              <w:rPr>
                <w:rFonts w:cstheme="minorHAnsi"/>
                <w:color w:val="385623" w:themeColor="accent6" w:themeShade="80"/>
              </w:rPr>
              <w:t xml:space="preserve"> ISMERETEK</w:t>
            </w:r>
          </w:p>
          <w:p w:rsidR="00DB48BF" w:rsidRPr="002372F1" w:rsidRDefault="00DB48BF" w:rsidP="00DB48BF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2372F1">
              <w:rPr>
                <w:rFonts w:asciiTheme="minorHAnsi" w:hAnsiTheme="minorHAnsi" w:cstheme="minorHAnsi"/>
              </w:rPr>
              <w:t>A rendszerező képesség fejlesztése</w:t>
            </w:r>
          </w:p>
          <w:p w:rsidR="00DB48BF" w:rsidRPr="002372F1" w:rsidRDefault="00DB48BF" w:rsidP="00DB48BF">
            <w:pPr>
              <w:pStyle w:val="Listaszerbekezds"/>
              <w:numPr>
                <w:ilvl w:val="0"/>
                <w:numId w:val="5"/>
              </w:numPr>
              <w:suppressAutoHyphens w:val="0"/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2372F1">
              <w:rPr>
                <w:rFonts w:asciiTheme="minorHAnsi" w:hAnsiTheme="minorHAnsi" w:cstheme="minorHAnsi"/>
              </w:rPr>
              <w:t xml:space="preserve">Az önálló tanulás fejlesztése: az érettségi témaköreinek és a </w:t>
            </w:r>
            <w:r w:rsidRPr="002372F1">
              <w:rPr>
                <w:rFonts w:asciiTheme="minorHAnsi" w:hAnsiTheme="minorHAnsi" w:cstheme="minorHAnsi"/>
                <w:lang w:val="cs-CZ"/>
              </w:rPr>
              <w:t>követelményeknek</w:t>
            </w:r>
            <w:r w:rsidRPr="002372F1">
              <w:rPr>
                <w:rFonts w:asciiTheme="minorHAnsi" w:hAnsiTheme="minorHAnsi" w:cstheme="minorHAnsi"/>
              </w:rPr>
              <w:t xml:space="preserve"> megfelelő tételvázlatok összeállítása</w:t>
            </w:r>
          </w:p>
          <w:p w:rsidR="00DB48BF" w:rsidRPr="00BA4796" w:rsidRDefault="00DB48BF" w:rsidP="002372F1">
            <w:pPr>
              <w:pStyle w:val="Listaszerbekezds"/>
              <w:numPr>
                <w:ilvl w:val="0"/>
                <w:numId w:val="5"/>
              </w:numPr>
              <w:suppressAutoHyphens w:val="0"/>
              <w:ind w:left="426" w:hanging="284"/>
              <w:rPr>
                <w:rFonts w:cstheme="minorHAnsi"/>
                <w:color w:val="385623" w:themeColor="accent6" w:themeShade="80"/>
              </w:rPr>
            </w:pPr>
            <w:r w:rsidRPr="002372F1">
              <w:rPr>
                <w:rFonts w:asciiTheme="minorHAnsi" w:hAnsiTheme="minorHAnsi" w:cstheme="minorHAnsi"/>
              </w:rPr>
              <w:t xml:space="preserve">A tanult nyelvészeti, kommunikációs, </w:t>
            </w:r>
            <w:r w:rsidRPr="002372F1">
              <w:rPr>
                <w:rFonts w:asciiTheme="minorHAnsi" w:hAnsiTheme="minorHAnsi" w:cstheme="minorHAnsi"/>
                <w:lang w:val="cs-CZ"/>
              </w:rPr>
              <w:t>szövegértési</w:t>
            </w:r>
            <w:r w:rsidRPr="002372F1">
              <w:rPr>
                <w:rFonts w:asciiTheme="minorHAnsi" w:hAnsiTheme="minorHAnsi" w:cstheme="minorHAnsi"/>
              </w:rPr>
              <w:t xml:space="preserve"> és szövegalkotási ismeretek rendszerezése</w:t>
            </w:r>
            <w:bookmarkStart w:id="0" w:name="_GoBack"/>
            <w:bookmarkEnd w:id="0"/>
          </w:p>
        </w:tc>
        <w:tc>
          <w:tcPr>
            <w:tcW w:w="4531" w:type="dxa"/>
          </w:tcPr>
          <w:p w:rsidR="00BA4796" w:rsidRDefault="00BA4796" w:rsidP="00FB026B">
            <w:pPr>
              <w:spacing w:line="240" w:lineRule="auto"/>
              <w:rPr>
                <w:rFonts w:cstheme="minorHAnsi"/>
                <w:color w:val="385623" w:themeColor="accent6" w:themeShade="80"/>
              </w:rPr>
            </w:pPr>
            <w:r w:rsidRPr="00BA4796">
              <w:rPr>
                <w:rFonts w:cstheme="minorHAnsi"/>
                <w:color w:val="385623" w:themeColor="accent6" w:themeShade="80"/>
              </w:rPr>
              <w:t>FOGALMAK</w:t>
            </w:r>
          </w:p>
          <w:p w:rsidR="002372F1" w:rsidRPr="00946F64" w:rsidRDefault="002372F1" w:rsidP="002372F1">
            <w:r>
              <w:t>Az eddig tanult fogalmak rendszerező ismétlése</w:t>
            </w:r>
          </w:p>
          <w:p w:rsidR="002372F1" w:rsidRDefault="002372F1" w:rsidP="00FB026B">
            <w:pPr>
              <w:spacing w:line="240" w:lineRule="auto"/>
              <w:rPr>
                <w:rFonts w:cstheme="minorHAnsi"/>
              </w:rPr>
            </w:pPr>
          </w:p>
        </w:tc>
      </w:tr>
      <w:tr w:rsidR="00BA4796" w:rsidTr="00FB026B">
        <w:tc>
          <w:tcPr>
            <w:tcW w:w="9062" w:type="dxa"/>
            <w:gridSpan w:val="2"/>
          </w:tcPr>
          <w:p w:rsidR="00BA4796" w:rsidRDefault="002372F1" w:rsidP="00FB026B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Ismétlés</w:t>
            </w:r>
          </w:p>
          <w:p w:rsidR="002372F1" w:rsidRDefault="002372F1" w:rsidP="00FB026B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A szóbeli érettségi tételek elméleti ismereteinek egyeztetése</w:t>
            </w:r>
          </w:p>
          <w:p w:rsidR="002372F1" w:rsidRDefault="002372F1" w:rsidP="00FB026B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Gyakorlati feladatok</w:t>
            </w:r>
          </w:p>
        </w:tc>
      </w:tr>
    </w:tbl>
    <w:p w:rsidR="00BA4796" w:rsidRPr="00F44B11" w:rsidRDefault="00BA4796">
      <w:pPr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F7130" w:rsidTr="00FB026B">
        <w:tc>
          <w:tcPr>
            <w:tcW w:w="4531" w:type="dxa"/>
            <w:shd w:val="clear" w:color="auto" w:fill="70AD47" w:themeFill="accent6"/>
          </w:tcPr>
          <w:p w:rsidR="002F7130" w:rsidRDefault="002F7130" w:rsidP="00FB026B">
            <w:pPr>
              <w:spacing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Témakör: Szövegértési és szövegalkotási feladatok, gyakorlati szövegműfajok és érvelés</w:t>
            </w:r>
          </w:p>
          <w:p w:rsidR="002F7130" w:rsidRPr="00BA4796" w:rsidRDefault="002F7130" w:rsidP="00FB026B">
            <w:pPr>
              <w:spacing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(a tanév során bármikor felhasználható)</w:t>
            </w:r>
          </w:p>
        </w:tc>
        <w:tc>
          <w:tcPr>
            <w:tcW w:w="4531" w:type="dxa"/>
            <w:shd w:val="clear" w:color="auto" w:fill="70AD47" w:themeFill="accent6"/>
          </w:tcPr>
          <w:p w:rsidR="002F7130" w:rsidRPr="00BA4796" w:rsidRDefault="002F7130" w:rsidP="00FB026B">
            <w:pPr>
              <w:spacing w:line="240" w:lineRule="auto"/>
              <w:rPr>
                <w:rFonts w:cstheme="minorHAnsi"/>
                <w:b/>
              </w:rPr>
            </w:pPr>
            <w:r w:rsidRPr="00BA4796">
              <w:rPr>
                <w:rFonts w:cstheme="minorHAnsi"/>
                <w:b/>
              </w:rPr>
              <w:t>Órakeret</w:t>
            </w:r>
            <w:r>
              <w:rPr>
                <w:rFonts w:cstheme="minorHAnsi"/>
                <w:b/>
              </w:rPr>
              <w:t>: 6</w:t>
            </w:r>
            <w:r>
              <w:rPr>
                <w:rFonts w:cstheme="minorHAnsi"/>
                <w:b/>
              </w:rPr>
              <w:t xml:space="preserve"> óra</w:t>
            </w:r>
          </w:p>
        </w:tc>
      </w:tr>
    </w:tbl>
    <w:p w:rsidR="00DD272B" w:rsidRDefault="00DD272B" w:rsidP="002372F1"/>
    <w:sectPr w:rsidR="00DD272B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64DC0"/>
    <w:multiLevelType w:val="multilevel"/>
    <w:tmpl w:val="F57A0C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9FB019B"/>
    <w:multiLevelType w:val="multilevel"/>
    <w:tmpl w:val="6AEE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5C13A3"/>
    <w:multiLevelType w:val="hybridMultilevel"/>
    <w:tmpl w:val="21CE597E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12387"/>
    <w:multiLevelType w:val="hybridMultilevel"/>
    <w:tmpl w:val="C344BEDE"/>
    <w:lvl w:ilvl="0" w:tplc="FECA4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90EB0"/>
    <w:multiLevelType w:val="hybridMultilevel"/>
    <w:tmpl w:val="FAFEAEC4"/>
    <w:lvl w:ilvl="0" w:tplc="0DAA6F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3942" w:hanging="360"/>
      </w:pPr>
    </w:lvl>
    <w:lvl w:ilvl="2" w:tplc="040E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82" w:hanging="360"/>
      </w:pPr>
      <w:rPr>
        <w:rFonts w:ascii="Wingdings" w:hAnsi="Wingdings" w:hint="default"/>
      </w:rPr>
    </w:lvl>
  </w:abstractNum>
  <w:abstractNum w:abstractNumId="5" w15:restartNumberingAfterBreak="0">
    <w:nsid w:val="1EC40867"/>
    <w:multiLevelType w:val="hybridMultilevel"/>
    <w:tmpl w:val="41FCD8E4"/>
    <w:lvl w:ilvl="0" w:tplc="4462EAB8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777C6"/>
    <w:multiLevelType w:val="multilevel"/>
    <w:tmpl w:val="53962CC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l"/>
      <w:lvlJc w:val="left"/>
      <w:pPr>
        <w:ind w:left="3942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466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38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82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54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2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98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6CC7424"/>
    <w:multiLevelType w:val="hybridMultilevel"/>
    <w:tmpl w:val="DCFEA194"/>
    <w:lvl w:ilvl="0" w:tplc="F57082E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923B7"/>
    <w:multiLevelType w:val="hybridMultilevel"/>
    <w:tmpl w:val="AECA1D9A"/>
    <w:lvl w:ilvl="0" w:tplc="C638FD4A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B2105"/>
    <w:multiLevelType w:val="hybridMultilevel"/>
    <w:tmpl w:val="665C6484"/>
    <w:lvl w:ilvl="0" w:tplc="4590FAA0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D1078"/>
    <w:multiLevelType w:val="hybridMultilevel"/>
    <w:tmpl w:val="73D2E45C"/>
    <w:lvl w:ilvl="0" w:tplc="5BEE2008">
      <w:start w:val="1"/>
      <w:numFmt w:val="bullet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BC0D04"/>
    <w:multiLevelType w:val="hybridMultilevel"/>
    <w:tmpl w:val="ABF675C8"/>
    <w:lvl w:ilvl="0" w:tplc="2BEA32FE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10"/>
  </w:num>
  <w:num w:numId="5">
    <w:abstractNumId w:val="4"/>
  </w:num>
  <w:num w:numId="6">
    <w:abstractNumId w:val="11"/>
  </w:num>
  <w:num w:numId="7">
    <w:abstractNumId w:val="7"/>
  </w:num>
  <w:num w:numId="8">
    <w:abstractNumId w:val="8"/>
  </w:num>
  <w:num w:numId="9">
    <w:abstractNumId w:val="9"/>
  </w:num>
  <w:num w:numId="10">
    <w:abstractNumId w:val="5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72B"/>
    <w:rsid w:val="002068C3"/>
    <w:rsid w:val="00217270"/>
    <w:rsid w:val="002372F1"/>
    <w:rsid w:val="002F7130"/>
    <w:rsid w:val="003C1411"/>
    <w:rsid w:val="004B6694"/>
    <w:rsid w:val="00534829"/>
    <w:rsid w:val="00646482"/>
    <w:rsid w:val="006866AA"/>
    <w:rsid w:val="00744355"/>
    <w:rsid w:val="00773861"/>
    <w:rsid w:val="007A6FFE"/>
    <w:rsid w:val="00801F81"/>
    <w:rsid w:val="00813B5C"/>
    <w:rsid w:val="00B006DD"/>
    <w:rsid w:val="00BA4796"/>
    <w:rsid w:val="00C505FE"/>
    <w:rsid w:val="00C50CBF"/>
    <w:rsid w:val="00CC4E41"/>
    <w:rsid w:val="00CE48BA"/>
    <w:rsid w:val="00DA1264"/>
    <w:rsid w:val="00DB48BF"/>
    <w:rsid w:val="00DD272B"/>
    <w:rsid w:val="00EB6673"/>
    <w:rsid w:val="00F44B11"/>
    <w:rsid w:val="00FE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C664"/>
  <w15:docId w15:val="{DC024049-19B1-458D-81AD-BAB65EA9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30B50"/>
    <w:pPr>
      <w:spacing w:after="160" w:line="259" w:lineRule="auto"/>
    </w:pPr>
  </w:style>
  <w:style w:type="paragraph" w:styleId="Cmsor3">
    <w:name w:val="heading 3"/>
    <w:basedOn w:val="Norml"/>
    <w:next w:val="Norml"/>
    <w:link w:val="Cmsor3Char"/>
    <w:qFormat/>
    <w:rsid w:val="00330B50"/>
    <w:pPr>
      <w:keepNext/>
      <w:keepLines/>
      <w:spacing w:before="280" w:after="80" w:line="240" w:lineRule="auto"/>
      <w:outlineLvl w:val="2"/>
    </w:pPr>
    <w:rPr>
      <w:rFonts w:ascii="Times New Roman" w:eastAsia="Times New Roman" w:hAnsi="Times New Roman" w:cs="Times New Roman"/>
      <w:b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qFormat/>
    <w:rsid w:val="00330B50"/>
    <w:rPr>
      <w:rFonts w:ascii="Times New Roman" w:eastAsia="Times New Roman" w:hAnsi="Times New Roman" w:cs="Times New Roman"/>
      <w:b/>
      <w:sz w:val="28"/>
      <w:szCs w:val="28"/>
      <w:lang w:eastAsia="hu-HU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 Char,List Paragraph1 Char,Welt L Char,List Paragraph à moi Char,Számozott lista 1 Char,列出段落 Char"/>
    <w:basedOn w:val="Bekezdsalapbettpusa"/>
    <w:link w:val="Listaszerbekezds"/>
    <w:uiPriority w:val="34"/>
    <w:qFormat/>
    <w:rsid w:val="00330B50"/>
    <w:rPr>
      <w:rFonts w:ascii="Calibri" w:hAnsi="Calibri" w:cs="Calibri"/>
    </w:rPr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styleId="Listaszerbekezds">
    <w:name w:val="List Paragraph"/>
    <w:aliases w:val="Átfogó eredménycél,Átfogó eredménycélok,Étfogó eredménycélok,lista_2,Listaszerű bekezdés1,List Paragraph,List Paragraph1,Welt L,List Paragraph à moi,Számozott lista 1,Eszeri felsorolás,Bullet List,FooterText,numbered,列出段落,列出段落1"/>
    <w:basedOn w:val="Norml"/>
    <w:link w:val="ListaszerbekezdsChar"/>
    <w:uiPriority w:val="34"/>
    <w:qFormat/>
    <w:rsid w:val="00330B50"/>
    <w:pPr>
      <w:spacing w:after="0" w:line="276" w:lineRule="auto"/>
      <w:ind w:left="2345"/>
      <w:contextualSpacing/>
      <w:jc w:val="both"/>
    </w:pPr>
    <w:rPr>
      <w:rFonts w:ascii="Calibri" w:hAnsi="Calibri" w:cs="Calibri"/>
    </w:r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table" w:styleId="Rcsostblzat">
    <w:name w:val="Table Grid"/>
    <w:basedOn w:val="Normltblzat"/>
    <w:uiPriority w:val="39"/>
    <w:rsid w:val="00330B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FE1C4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FE1C48"/>
  </w:style>
  <w:style w:type="paragraph" w:styleId="NormlWeb">
    <w:name w:val="Normal (Web)"/>
    <w:basedOn w:val="Norml"/>
    <w:uiPriority w:val="99"/>
    <w:unhideWhenUsed/>
    <w:rsid w:val="006866A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1992</Words>
  <Characters>13750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dc:description/>
  <cp:lastModifiedBy>László Erika</cp:lastModifiedBy>
  <cp:revision>4</cp:revision>
  <dcterms:created xsi:type="dcterms:W3CDTF">2020-06-23T09:23:00Z</dcterms:created>
  <dcterms:modified xsi:type="dcterms:W3CDTF">2020-06-23T12:02:00Z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